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0F64" w:rsidRPr="00AC42C9" w:rsidRDefault="00300F64" w:rsidP="00AC42C9">
      <w:pPr>
        <w:jc w:val="center"/>
        <w:rPr>
          <w:rFonts w:ascii="Times New Roman" w:hAnsi="Times New Roman" w:cs="Times New Roman"/>
          <w:b/>
          <w:color w:val="002060"/>
          <w:sz w:val="32"/>
          <w:szCs w:val="32"/>
          <w:lang w:val="uk-UA"/>
        </w:rPr>
      </w:pPr>
      <w:r w:rsidRPr="00AC42C9">
        <w:rPr>
          <w:rFonts w:ascii="Times New Roman" w:hAnsi="Times New Roman" w:cs="Times New Roman"/>
          <w:b/>
          <w:color w:val="002060"/>
          <w:sz w:val="32"/>
          <w:szCs w:val="32"/>
          <w:lang w:val="uk-UA"/>
        </w:rPr>
        <w:t>Тема: "Відношення та пропорції"</w:t>
      </w:r>
    </w:p>
    <w:p w:rsidR="00300F64" w:rsidRPr="00082EDF" w:rsidRDefault="00300F64" w:rsidP="00300F64">
      <w:pPr>
        <w:rPr>
          <w:rFonts w:ascii="Times New Roman" w:hAnsi="Times New Roman" w:cs="Times New Roman"/>
          <w:b/>
          <w:sz w:val="28"/>
          <w:szCs w:val="28"/>
          <w:lang w:val="uk-UA"/>
        </w:rPr>
      </w:pPr>
      <w:r w:rsidRPr="00082EDF">
        <w:rPr>
          <w:rFonts w:ascii="Times New Roman" w:hAnsi="Times New Roman" w:cs="Times New Roman"/>
          <w:b/>
          <w:sz w:val="28"/>
          <w:szCs w:val="28"/>
          <w:lang w:val="uk-UA"/>
        </w:rPr>
        <w:t xml:space="preserve">Формування </w:t>
      </w:r>
      <w:proofErr w:type="spellStart"/>
      <w:r w:rsidRPr="00082EDF">
        <w:rPr>
          <w:rFonts w:ascii="Times New Roman" w:hAnsi="Times New Roman" w:cs="Times New Roman"/>
          <w:b/>
          <w:sz w:val="28"/>
          <w:szCs w:val="28"/>
          <w:lang w:val="uk-UA"/>
        </w:rPr>
        <w:t>компетентностей</w:t>
      </w:r>
      <w:proofErr w:type="spellEnd"/>
      <w:r w:rsidRPr="00082EDF">
        <w:rPr>
          <w:rFonts w:ascii="Times New Roman" w:hAnsi="Times New Roman" w:cs="Times New Roman"/>
          <w:b/>
          <w:sz w:val="28"/>
          <w:szCs w:val="28"/>
          <w:lang w:val="uk-UA"/>
        </w:rPr>
        <w:t>:</w:t>
      </w:r>
    </w:p>
    <w:p w:rsidR="00300F64" w:rsidRPr="00082EDF" w:rsidRDefault="00300F64" w:rsidP="00300F64">
      <w:pPr>
        <w:rPr>
          <w:rFonts w:ascii="Times New Roman" w:hAnsi="Times New Roman" w:cs="Times New Roman"/>
          <w:sz w:val="28"/>
          <w:szCs w:val="28"/>
          <w:lang w:val="uk-UA"/>
        </w:rPr>
      </w:pPr>
      <w:r w:rsidRPr="00082EDF">
        <w:rPr>
          <w:rFonts w:ascii="Times New Roman" w:hAnsi="Times New Roman" w:cs="Times New Roman"/>
          <w:b/>
          <w:i/>
          <w:sz w:val="28"/>
          <w:szCs w:val="28"/>
          <w:lang w:val="uk-UA"/>
        </w:rPr>
        <w:t xml:space="preserve">Спілкування державною мовою: </w:t>
      </w:r>
      <w:r w:rsidRPr="00082EDF">
        <w:rPr>
          <w:rFonts w:ascii="Times New Roman" w:hAnsi="Times New Roman" w:cs="Times New Roman"/>
          <w:sz w:val="28"/>
          <w:szCs w:val="28"/>
          <w:lang w:val="uk-UA"/>
        </w:rPr>
        <w:t>грамотно висловлюватися рідною мовою, розуміти, пояснювати і перетворювати тексти математичних задач.</w:t>
      </w:r>
    </w:p>
    <w:p w:rsidR="00082EDF" w:rsidRPr="00082EDF" w:rsidRDefault="00082EDF" w:rsidP="00082EDF">
      <w:pPr>
        <w:rPr>
          <w:rFonts w:ascii="Times New Roman" w:hAnsi="Times New Roman" w:cs="Times New Roman"/>
          <w:sz w:val="28"/>
          <w:szCs w:val="28"/>
          <w:lang w:val="uk-UA"/>
        </w:rPr>
      </w:pPr>
      <w:r w:rsidRPr="00082EDF">
        <w:rPr>
          <w:rFonts w:ascii="Times New Roman" w:hAnsi="Times New Roman" w:cs="Times New Roman"/>
          <w:b/>
          <w:i/>
          <w:sz w:val="28"/>
          <w:szCs w:val="28"/>
          <w:lang w:val="uk-UA"/>
        </w:rPr>
        <w:t xml:space="preserve">Математична компетентність: </w:t>
      </w:r>
      <w:r w:rsidRPr="00082EDF">
        <w:rPr>
          <w:rFonts w:ascii="Times New Roman" w:hAnsi="Times New Roman" w:cs="Times New Roman"/>
          <w:sz w:val="28"/>
          <w:szCs w:val="28"/>
          <w:lang w:val="uk-UA"/>
        </w:rPr>
        <w:t xml:space="preserve">розв’язувати задачі практичного змісту. </w:t>
      </w:r>
    </w:p>
    <w:p w:rsidR="00082EDF" w:rsidRPr="00082EDF" w:rsidRDefault="00082EDF" w:rsidP="00082EDF">
      <w:pPr>
        <w:rPr>
          <w:rFonts w:ascii="Times New Roman" w:hAnsi="Times New Roman" w:cs="Times New Roman"/>
          <w:sz w:val="28"/>
          <w:szCs w:val="28"/>
          <w:lang w:val="uk-UA"/>
        </w:rPr>
      </w:pPr>
      <w:r w:rsidRPr="00082EDF">
        <w:rPr>
          <w:rFonts w:ascii="Times New Roman" w:hAnsi="Times New Roman" w:cs="Times New Roman"/>
          <w:b/>
          <w:i/>
          <w:sz w:val="28"/>
          <w:szCs w:val="28"/>
          <w:lang w:val="uk-UA"/>
        </w:rPr>
        <w:t>Основні компетентності у природничих науках і технологіях:</w:t>
      </w:r>
      <w:r>
        <w:rPr>
          <w:rFonts w:ascii="Times New Roman" w:hAnsi="Times New Roman" w:cs="Times New Roman"/>
          <w:b/>
          <w:i/>
          <w:sz w:val="28"/>
          <w:szCs w:val="28"/>
          <w:lang w:val="uk-UA"/>
        </w:rPr>
        <w:t xml:space="preserve"> </w:t>
      </w:r>
      <w:r w:rsidRPr="00082EDF">
        <w:rPr>
          <w:rFonts w:ascii="Times New Roman" w:hAnsi="Times New Roman" w:cs="Times New Roman"/>
          <w:sz w:val="28"/>
          <w:szCs w:val="28"/>
          <w:lang w:val="uk-UA"/>
        </w:rPr>
        <w:t xml:space="preserve">удосконалити вміння розв’язувати задачі, що передбачають застосування поняття відношення, пропорції та їх властивостей, прямої та оберненої пропорційних залежностей, поділу числа в заданому відношенні, масштабу; ознайомити з історією поняття </w:t>
      </w:r>
      <w:r>
        <w:rPr>
          <w:rFonts w:ascii="Times New Roman" w:hAnsi="Times New Roman" w:cs="Times New Roman"/>
          <w:sz w:val="28"/>
          <w:szCs w:val="28"/>
          <w:lang w:val="uk-UA"/>
        </w:rPr>
        <w:t xml:space="preserve">«золота </w:t>
      </w:r>
      <w:r w:rsidRPr="00082EDF">
        <w:rPr>
          <w:rFonts w:ascii="Times New Roman" w:hAnsi="Times New Roman" w:cs="Times New Roman"/>
          <w:sz w:val="28"/>
          <w:szCs w:val="28"/>
          <w:lang w:val="uk-UA"/>
        </w:rPr>
        <w:t>пропорція</w:t>
      </w:r>
      <w:r>
        <w:rPr>
          <w:rFonts w:ascii="Times New Roman" w:hAnsi="Times New Roman" w:cs="Times New Roman"/>
          <w:sz w:val="28"/>
          <w:szCs w:val="28"/>
          <w:lang w:val="uk-UA"/>
        </w:rPr>
        <w:t>»</w:t>
      </w:r>
      <w:r w:rsidRPr="00082EDF">
        <w:rPr>
          <w:rFonts w:ascii="Times New Roman" w:hAnsi="Times New Roman" w:cs="Times New Roman"/>
          <w:sz w:val="28"/>
          <w:szCs w:val="28"/>
          <w:lang w:val="uk-UA"/>
        </w:rPr>
        <w:t>.</w:t>
      </w:r>
    </w:p>
    <w:p w:rsidR="00300F64" w:rsidRPr="00082EDF" w:rsidRDefault="00300F64" w:rsidP="00300F64">
      <w:pPr>
        <w:rPr>
          <w:rFonts w:ascii="Times New Roman" w:hAnsi="Times New Roman" w:cs="Times New Roman"/>
          <w:sz w:val="28"/>
          <w:szCs w:val="28"/>
          <w:lang w:val="uk-UA"/>
        </w:rPr>
      </w:pPr>
      <w:r w:rsidRPr="00082EDF">
        <w:rPr>
          <w:rFonts w:ascii="Times New Roman" w:hAnsi="Times New Roman" w:cs="Times New Roman"/>
          <w:b/>
          <w:i/>
          <w:sz w:val="28"/>
          <w:szCs w:val="28"/>
          <w:lang w:val="uk-UA"/>
        </w:rPr>
        <w:t xml:space="preserve">Уміння вчитися впродовж життя: </w:t>
      </w:r>
      <w:r w:rsidRPr="00082EDF">
        <w:rPr>
          <w:rFonts w:ascii="Times New Roman" w:hAnsi="Times New Roman" w:cs="Times New Roman"/>
          <w:sz w:val="28"/>
          <w:szCs w:val="28"/>
          <w:lang w:val="uk-UA"/>
        </w:rPr>
        <w:t>контролювати та оцінювати результати своєї навчальної діяльності.</w:t>
      </w:r>
    </w:p>
    <w:p w:rsidR="00300F64" w:rsidRPr="00082EDF" w:rsidRDefault="00300F64" w:rsidP="00300F64">
      <w:pPr>
        <w:widowControl w:val="0"/>
        <w:spacing w:line="240" w:lineRule="auto"/>
        <w:rPr>
          <w:rFonts w:ascii="Times New Roman" w:eastAsia="Times New Roman" w:hAnsi="Times New Roman" w:cs="Times New Roman"/>
          <w:sz w:val="28"/>
          <w:szCs w:val="28"/>
          <w:highlight w:val="white"/>
          <w:lang w:val="uk-UA" w:eastAsia="uk-UA"/>
        </w:rPr>
      </w:pPr>
      <w:r w:rsidRPr="00082EDF">
        <w:rPr>
          <w:rFonts w:ascii="Times New Roman" w:eastAsia="Times New Roman" w:hAnsi="Times New Roman" w:cs="Times New Roman"/>
          <w:b/>
          <w:i/>
          <w:sz w:val="28"/>
          <w:szCs w:val="28"/>
          <w:highlight w:val="white"/>
          <w:lang w:val="uk-UA"/>
        </w:rPr>
        <w:t>Інформаційно-цифрова компетентність</w:t>
      </w:r>
      <w:r w:rsidR="00082EDF">
        <w:rPr>
          <w:rFonts w:ascii="Times New Roman" w:eastAsia="Times New Roman" w:hAnsi="Times New Roman" w:cs="Times New Roman"/>
          <w:b/>
          <w:i/>
          <w:sz w:val="28"/>
          <w:szCs w:val="28"/>
          <w:highlight w:val="white"/>
          <w:lang w:val="uk-UA"/>
        </w:rPr>
        <w:t>:</w:t>
      </w:r>
      <w:r w:rsidR="00082EDF">
        <w:rPr>
          <w:rFonts w:ascii="Times New Roman" w:eastAsia="Times New Roman" w:hAnsi="Times New Roman" w:cs="Times New Roman"/>
          <w:sz w:val="28"/>
          <w:szCs w:val="28"/>
          <w:highlight w:val="white"/>
          <w:lang w:val="uk-UA"/>
        </w:rPr>
        <w:t>навчити</w:t>
      </w:r>
      <w:r w:rsidR="00082EDF">
        <w:rPr>
          <w:rFonts w:ascii="Times New Roman" w:eastAsia="Times New Roman" w:hAnsi="Times New Roman" w:cs="Times New Roman"/>
          <w:b/>
          <w:i/>
          <w:sz w:val="28"/>
          <w:szCs w:val="28"/>
          <w:highlight w:val="white"/>
          <w:lang w:val="uk-UA"/>
        </w:rPr>
        <w:t xml:space="preserve"> </w:t>
      </w:r>
      <w:r w:rsidR="00082EDF" w:rsidRPr="00082EDF">
        <w:rPr>
          <w:rFonts w:ascii="Times New Roman" w:eastAsia="Times New Roman" w:hAnsi="Times New Roman" w:cs="Times New Roman"/>
          <w:sz w:val="28"/>
          <w:szCs w:val="28"/>
          <w:highlight w:val="white"/>
          <w:lang w:val="uk-UA"/>
        </w:rPr>
        <w:t xml:space="preserve">застосовувати отримані знання при розв’язуванні практично спрямованих задач з допомогою власних </w:t>
      </w:r>
      <w:proofErr w:type="spellStart"/>
      <w:r w:rsidR="00082EDF" w:rsidRPr="00082EDF">
        <w:rPr>
          <w:rFonts w:ascii="Times New Roman" w:eastAsia="Times New Roman" w:hAnsi="Times New Roman" w:cs="Times New Roman"/>
          <w:sz w:val="28"/>
          <w:szCs w:val="28"/>
          <w:highlight w:val="white"/>
          <w:lang w:val="uk-UA"/>
        </w:rPr>
        <w:t>гаджетів</w:t>
      </w:r>
      <w:proofErr w:type="spellEnd"/>
      <w:r w:rsidR="00082EDF">
        <w:rPr>
          <w:rFonts w:ascii="Times New Roman" w:eastAsia="Times New Roman" w:hAnsi="Times New Roman" w:cs="Times New Roman"/>
          <w:sz w:val="28"/>
          <w:szCs w:val="28"/>
          <w:highlight w:val="white"/>
          <w:lang w:val="uk-UA"/>
        </w:rPr>
        <w:t>.</w:t>
      </w:r>
    </w:p>
    <w:p w:rsidR="00300F64" w:rsidRPr="00082EDF" w:rsidRDefault="00300F64">
      <w:pPr>
        <w:rPr>
          <w:rFonts w:ascii="Times New Roman" w:hAnsi="Times New Roman" w:cs="Times New Roman"/>
          <w:sz w:val="28"/>
          <w:szCs w:val="28"/>
          <w:lang w:val="uk-UA"/>
        </w:rPr>
      </w:pPr>
      <w:r w:rsidRPr="00082EDF">
        <w:rPr>
          <w:rFonts w:ascii="Times New Roman" w:hAnsi="Times New Roman" w:cs="Times New Roman"/>
          <w:b/>
          <w:i/>
          <w:sz w:val="28"/>
          <w:szCs w:val="28"/>
          <w:lang w:val="uk-UA"/>
        </w:rPr>
        <w:t>Ініціативність і підприємливість</w:t>
      </w:r>
      <w:r w:rsidR="00082EDF">
        <w:rPr>
          <w:rFonts w:ascii="Times New Roman" w:hAnsi="Times New Roman" w:cs="Times New Roman"/>
          <w:b/>
          <w:i/>
          <w:sz w:val="28"/>
          <w:szCs w:val="28"/>
          <w:lang w:val="uk-UA"/>
        </w:rPr>
        <w:t>:</w:t>
      </w:r>
      <w:r w:rsidR="00082EDF">
        <w:rPr>
          <w:rFonts w:ascii="Times New Roman" w:hAnsi="Times New Roman" w:cs="Times New Roman"/>
          <w:sz w:val="28"/>
          <w:szCs w:val="28"/>
          <w:lang w:val="uk-UA"/>
        </w:rPr>
        <w:t xml:space="preserve"> стимулювати увагу і активність, спонукати до різноманітної діяльності.</w:t>
      </w:r>
      <w:r w:rsidR="00082EDF">
        <w:rPr>
          <w:rFonts w:ascii="Times New Roman" w:hAnsi="Times New Roman" w:cs="Times New Roman"/>
          <w:b/>
          <w:i/>
          <w:sz w:val="28"/>
          <w:szCs w:val="28"/>
          <w:lang w:val="uk-UA"/>
        </w:rPr>
        <w:t xml:space="preserve"> </w:t>
      </w:r>
    </w:p>
    <w:p w:rsidR="00300F64" w:rsidRPr="00AC42C9" w:rsidRDefault="00300F64">
      <w:pPr>
        <w:rPr>
          <w:rFonts w:ascii="Times New Roman" w:hAnsi="Times New Roman" w:cs="Times New Roman"/>
          <w:sz w:val="28"/>
          <w:szCs w:val="28"/>
          <w:lang w:val="uk-UA"/>
        </w:rPr>
      </w:pPr>
      <w:r w:rsidRPr="00082EDF">
        <w:rPr>
          <w:rFonts w:ascii="Times New Roman" w:hAnsi="Times New Roman" w:cs="Times New Roman"/>
          <w:b/>
          <w:i/>
          <w:sz w:val="28"/>
          <w:szCs w:val="28"/>
          <w:lang w:val="uk-UA"/>
        </w:rPr>
        <w:t>Соціальна і громадянська компетентності</w:t>
      </w:r>
      <w:r w:rsidR="00082EDF">
        <w:rPr>
          <w:rFonts w:ascii="Times New Roman" w:hAnsi="Times New Roman" w:cs="Times New Roman"/>
          <w:b/>
          <w:i/>
          <w:sz w:val="28"/>
          <w:szCs w:val="28"/>
          <w:lang w:val="uk-UA"/>
        </w:rPr>
        <w:t xml:space="preserve">: </w:t>
      </w:r>
      <w:r w:rsidR="00AC42C9">
        <w:rPr>
          <w:rFonts w:ascii="Times New Roman" w:hAnsi="Times New Roman" w:cs="Times New Roman"/>
          <w:sz w:val="28"/>
          <w:szCs w:val="28"/>
          <w:lang w:val="uk-UA"/>
        </w:rPr>
        <w:t>формувати позитивне ставлення до навчання, відповідальність за спільну справу.</w:t>
      </w:r>
    </w:p>
    <w:p w:rsidR="00AC42C9" w:rsidRDefault="00300F64">
      <w:pPr>
        <w:rPr>
          <w:rFonts w:ascii="Times New Roman" w:hAnsi="Times New Roman" w:cs="Times New Roman"/>
          <w:sz w:val="28"/>
          <w:szCs w:val="28"/>
          <w:lang w:val="uk-UA"/>
        </w:rPr>
      </w:pPr>
      <w:r w:rsidRPr="00AC42C9">
        <w:rPr>
          <w:rFonts w:ascii="Times New Roman" w:hAnsi="Times New Roman" w:cs="Times New Roman"/>
          <w:b/>
          <w:i/>
          <w:sz w:val="28"/>
          <w:szCs w:val="28"/>
          <w:lang w:val="uk-UA"/>
        </w:rPr>
        <w:t>Обізнаність і самовираження у сфері культури</w:t>
      </w:r>
      <w:r w:rsidR="00AC42C9">
        <w:rPr>
          <w:rFonts w:ascii="Times New Roman" w:hAnsi="Times New Roman" w:cs="Times New Roman"/>
          <w:b/>
          <w:i/>
          <w:sz w:val="28"/>
          <w:szCs w:val="28"/>
          <w:lang w:val="uk-UA"/>
        </w:rPr>
        <w:t xml:space="preserve"> : </w:t>
      </w:r>
      <w:r w:rsidR="00AC42C9" w:rsidRPr="00AC42C9">
        <w:rPr>
          <w:rFonts w:ascii="Times New Roman" w:hAnsi="Times New Roman" w:cs="Times New Roman"/>
          <w:sz w:val="28"/>
          <w:szCs w:val="28"/>
          <w:lang w:val="uk-UA"/>
        </w:rPr>
        <w:t>усвідом</w:t>
      </w:r>
      <w:r w:rsidR="00AC42C9">
        <w:rPr>
          <w:rFonts w:ascii="Times New Roman" w:hAnsi="Times New Roman" w:cs="Times New Roman"/>
          <w:sz w:val="28"/>
          <w:szCs w:val="28"/>
          <w:lang w:val="uk-UA"/>
        </w:rPr>
        <w:t xml:space="preserve">ити </w:t>
      </w:r>
      <w:proofErr w:type="spellStart"/>
      <w:r w:rsidR="00AC42C9">
        <w:rPr>
          <w:rFonts w:ascii="Times New Roman" w:hAnsi="Times New Roman" w:cs="Times New Roman"/>
          <w:sz w:val="28"/>
          <w:szCs w:val="28"/>
          <w:lang w:val="uk-UA"/>
        </w:rPr>
        <w:t>взаємозв’яок</w:t>
      </w:r>
      <w:proofErr w:type="spellEnd"/>
      <w:r w:rsidR="00AC42C9" w:rsidRPr="00AC42C9">
        <w:rPr>
          <w:rFonts w:ascii="Times New Roman" w:hAnsi="Times New Roman" w:cs="Times New Roman"/>
          <w:sz w:val="28"/>
          <w:szCs w:val="28"/>
          <w:lang w:val="uk-UA"/>
        </w:rPr>
        <w:t xml:space="preserve"> математики та культури на </w:t>
      </w:r>
      <w:r w:rsidR="00AC42C9">
        <w:rPr>
          <w:rFonts w:ascii="Times New Roman" w:hAnsi="Times New Roman" w:cs="Times New Roman"/>
          <w:sz w:val="28"/>
          <w:szCs w:val="28"/>
          <w:lang w:val="uk-UA"/>
        </w:rPr>
        <w:t xml:space="preserve">конкретних </w:t>
      </w:r>
      <w:r w:rsidR="00AC42C9" w:rsidRPr="00AC42C9">
        <w:rPr>
          <w:rFonts w:ascii="Times New Roman" w:hAnsi="Times New Roman" w:cs="Times New Roman"/>
          <w:sz w:val="28"/>
          <w:szCs w:val="28"/>
          <w:lang w:val="uk-UA"/>
        </w:rPr>
        <w:t>прикладах з</w:t>
      </w:r>
      <w:r w:rsidR="00AC42C9">
        <w:rPr>
          <w:rFonts w:ascii="Times New Roman" w:hAnsi="Times New Roman" w:cs="Times New Roman"/>
          <w:sz w:val="28"/>
          <w:szCs w:val="28"/>
          <w:lang w:val="uk-UA"/>
        </w:rPr>
        <w:t>олотої пропорції в</w:t>
      </w:r>
      <w:r w:rsidR="00AC42C9" w:rsidRPr="00AC42C9">
        <w:rPr>
          <w:rFonts w:ascii="Times New Roman" w:hAnsi="Times New Roman" w:cs="Times New Roman"/>
          <w:sz w:val="28"/>
          <w:szCs w:val="28"/>
          <w:lang w:val="uk-UA"/>
        </w:rPr>
        <w:t xml:space="preserve"> архітектур</w:t>
      </w:r>
      <w:r w:rsidR="00AC42C9">
        <w:rPr>
          <w:rFonts w:ascii="Times New Roman" w:hAnsi="Times New Roman" w:cs="Times New Roman"/>
          <w:sz w:val="28"/>
          <w:szCs w:val="28"/>
          <w:lang w:val="uk-UA"/>
        </w:rPr>
        <w:t>і</w:t>
      </w:r>
      <w:r w:rsidR="00AC42C9" w:rsidRPr="00AC42C9">
        <w:rPr>
          <w:rFonts w:ascii="Times New Roman" w:hAnsi="Times New Roman" w:cs="Times New Roman"/>
          <w:sz w:val="28"/>
          <w:szCs w:val="28"/>
          <w:lang w:val="uk-UA"/>
        </w:rPr>
        <w:t>, живопис</w:t>
      </w:r>
      <w:r w:rsidR="00AC42C9">
        <w:rPr>
          <w:rFonts w:ascii="Times New Roman" w:hAnsi="Times New Roman" w:cs="Times New Roman"/>
          <w:sz w:val="28"/>
          <w:szCs w:val="28"/>
          <w:lang w:val="uk-UA"/>
        </w:rPr>
        <w:t>і</w:t>
      </w:r>
      <w:r w:rsidR="00AC42C9" w:rsidRPr="00AC42C9">
        <w:rPr>
          <w:rFonts w:ascii="Times New Roman" w:hAnsi="Times New Roman" w:cs="Times New Roman"/>
          <w:sz w:val="28"/>
          <w:szCs w:val="28"/>
          <w:lang w:val="uk-UA"/>
        </w:rPr>
        <w:t>, музи</w:t>
      </w:r>
      <w:r w:rsidR="00AC42C9">
        <w:rPr>
          <w:rFonts w:ascii="Times New Roman" w:hAnsi="Times New Roman" w:cs="Times New Roman"/>
          <w:sz w:val="28"/>
          <w:szCs w:val="28"/>
          <w:lang w:val="uk-UA"/>
        </w:rPr>
        <w:t>ці</w:t>
      </w:r>
      <w:r w:rsidR="00AC42C9" w:rsidRPr="00AC42C9">
        <w:rPr>
          <w:rFonts w:ascii="Times New Roman" w:hAnsi="Times New Roman" w:cs="Times New Roman"/>
          <w:sz w:val="28"/>
          <w:szCs w:val="28"/>
          <w:lang w:val="uk-UA"/>
        </w:rPr>
        <w:t xml:space="preserve"> та ін.; розуміння важливості внеску математиків у загальносвітову культуру.</w:t>
      </w:r>
    </w:p>
    <w:p w:rsidR="00300F64" w:rsidRPr="00AC42C9" w:rsidRDefault="00300F64">
      <w:pPr>
        <w:rPr>
          <w:rFonts w:ascii="Times New Roman" w:hAnsi="Times New Roman" w:cs="Times New Roman"/>
          <w:sz w:val="28"/>
          <w:szCs w:val="28"/>
          <w:lang w:val="uk-UA"/>
        </w:rPr>
      </w:pPr>
      <w:proofErr w:type="spellStart"/>
      <w:r w:rsidRPr="00082EDF">
        <w:rPr>
          <w:rFonts w:ascii="Times New Roman" w:hAnsi="Times New Roman" w:cs="Times New Roman"/>
          <w:b/>
          <w:i/>
          <w:sz w:val="28"/>
          <w:szCs w:val="28"/>
        </w:rPr>
        <w:t>Екологічна</w:t>
      </w:r>
      <w:proofErr w:type="spellEnd"/>
      <w:r w:rsidRPr="00082EDF">
        <w:rPr>
          <w:rFonts w:ascii="Times New Roman" w:hAnsi="Times New Roman" w:cs="Times New Roman"/>
          <w:b/>
          <w:i/>
          <w:sz w:val="28"/>
          <w:szCs w:val="28"/>
        </w:rPr>
        <w:t xml:space="preserve"> </w:t>
      </w:r>
      <w:proofErr w:type="spellStart"/>
      <w:r w:rsidRPr="00082EDF">
        <w:rPr>
          <w:rFonts w:ascii="Times New Roman" w:hAnsi="Times New Roman" w:cs="Times New Roman"/>
          <w:b/>
          <w:i/>
          <w:sz w:val="28"/>
          <w:szCs w:val="28"/>
        </w:rPr>
        <w:t>грамотність</w:t>
      </w:r>
      <w:proofErr w:type="spellEnd"/>
      <w:r w:rsidRPr="00082EDF">
        <w:rPr>
          <w:rFonts w:ascii="Times New Roman" w:hAnsi="Times New Roman" w:cs="Times New Roman"/>
          <w:b/>
          <w:i/>
          <w:sz w:val="28"/>
          <w:szCs w:val="28"/>
        </w:rPr>
        <w:t xml:space="preserve"> і </w:t>
      </w:r>
      <w:proofErr w:type="spellStart"/>
      <w:r w:rsidRPr="00082EDF">
        <w:rPr>
          <w:rFonts w:ascii="Times New Roman" w:hAnsi="Times New Roman" w:cs="Times New Roman"/>
          <w:b/>
          <w:i/>
          <w:sz w:val="28"/>
          <w:szCs w:val="28"/>
        </w:rPr>
        <w:t>здорове</w:t>
      </w:r>
      <w:proofErr w:type="spellEnd"/>
      <w:r w:rsidRPr="00082EDF">
        <w:rPr>
          <w:rFonts w:ascii="Times New Roman" w:hAnsi="Times New Roman" w:cs="Times New Roman"/>
          <w:b/>
          <w:i/>
          <w:sz w:val="28"/>
          <w:szCs w:val="28"/>
        </w:rPr>
        <w:t xml:space="preserve"> </w:t>
      </w:r>
      <w:proofErr w:type="spellStart"/>
      <w:r w:rsidRPr="00082EDF">
        <w:rPr>
          <w:rFonts w:ascii="Times New Roman" w:hAnsi="Times New Roman" w:cs="Times New Roman"/>
          <w:b/>
          <w:i/>
          <w:sz w:val="28"/>
          <w:szCs w:val="28"/>
        </w:rPr>
        <w:t>життя</w:t>
      </w:r>
      <w:proofErr w:type="spellEnd"/>
      <w:r w:rsidR="00AC42C9">
        <w:rPr>
          <w:rFonts w:ascii="Times New Roman" w:hAnsi="Times New Roman" w:cs="Times New Roman"/>
          <w:b/>
          <w:i/>
          <w:sz w:val="28"/>
          <w:szCs w:val="28"/>
          <w:lang w:val="uk-UA"/>
        </w:rPr>
        <w:t xml:space="preserve">: </w:t>
      </w:r>
      <w:proofErr w:type="spellStart"/>
      <w:r w:rsidR="00AC42C9">
        <w:rPr>
          <w:rFonts w:ascii="Times New Roman" w:hAnsi="Times New Roman" w:cs="Times New Roman"/>
          <w:sz w:val="28"/>
          <w:szCs w:val="28"/>
        </w:rPr>
        <w:t>розгля</w:t>
      </w:r>
      <w:proofErr w:type="spellEnd"/>
      <w:r w:rsidR="00AC42C9">
        <w:rPr>
          <w:rFonts w:ascii="Times New Roman" w:hAnsi="Times New Roman" w:cs="Times New Roman"/>
          <w:sz w:val="28"/>
          <w:szCs w:val="28"/>
          <w:lang w:val="uk-UA"/>
        </w:rPr>
        <w:t xml:space="preserve">нути </w:t>
      </w:r>
      <w:proofErr w:type="spellStart"/>
      <w:r w:rsidR="00AC42C9" w:rsidRPr="00AC42C9">
        <w:rPr>
          <w:rFonts w:ascii="Times New Roman" w:hAnsi="Times New Roman" w:cs="Times New Roman"/>
          <w:sz w:val="28"/>
          <w:szCs w:val="28"/>
        </w:rPr>
        <w:t>порівняльн</w:t>
      </w:r>
      <w:proofErr w:type="spellEnd"/>
      <w:r w:rsidR="00AC42C9">
        <w:rPr>
          <w:rFonts w:ascii="Times New Roman" w:hAnsi="Times New Roman" w:cs="Times New Roman"/>
          <w:sz w:val="28"/>
          <w:szCs w:val="28"/>
          <w:lang w:val="uk-UA"/>
        </w:rPr>
        <w:t>у</w:t>
      </w:r>
      <w:r w:rsidR="00AC42C9" w:rsidRPr="00AC42C9">
        <w:rPr>
          <w:rFonts w:ascii="Times New Roman" w:hAnsi="Times New Roman" w:cs="Times New Roman"/>
          <w:sz w:val="28"/>
          <w:szCs w:val="28"/>
        </w:rPr>
        <w:t xml:space="preserve"> характеристик</w:t>
      </w:r>
      <w:r w:rsidR="00AC42C9">
        <w:rPr>
          <w:rFonts w:ascii="Times New Roman" w:hAnsi="Times New Roman" w:cs="Times New Roman"/>
          <w:sz w:val="28"/>
          <w:szCs w:val="28"/>
          <w:lang w:val="uk-UA"/>
        </w:rPr>
        <w:t>у</w:t>
      </w:r>
      <w:r w:rsidR="00AC42C9" w:rsidRPr="00AC42C9">
        <w:rPr>
          <w:rFonts w:ascii="Times New Roman" w:hAnsi="Times New Roman" w:cs="Times New Roman"/>
          <w:sz w:val="28"/>
          <w:szCs w:val="28"/>
        </w:rPr>
        <w:t xml:space="preserve"> </w:t>
      </w:r>
      <w:proofErr w:type="spellStart"/>
      <w:r w:rsidR="00AC42C9" w:rsidRPr="00AC42C9">
        <w:rPr>
          <w:rFonts w:ascii="Times New Roman" w:hAnsi="Times New Roman" w:cs="Times New Roman"/>
          <w:sz w:val="28"/>
          <w:szCs w:val="28"/>
        </w:rPr>
        <w:t>щодо</w:t>
      </w:r>
      <w:proofErr w:type="spellEnd"/>
      <w:r w:rsidR="00AC42C9" w:rsidRPr="00AC42C9">
        <w:rPr>
          <w:rFonts w:ascii="Times New Roman" w:hAnsi="Times New Roman" w:cs="Times New Roman"/>
          <w:sz w:val="28"/>
          <w:szCs w:val="28"/>
        </w:rPr>
        <w:t xml:space="preserve"> </w:t>
      </w:r>
      <w:proofErr w:type="spellStart"/>
      <w:r w:rsidR="00AC42C9" w:rsidRPr="00AC42C9">
        <w:rPr>
          <w:rFonts w:ascii="Times New Roman" w:hAnsi="Times New Roman" w:cs="Times New Roman"/>
          <w:sz w:val="28"/>
          <w:szCs w:val="28"/>
        </w:rPr>
        <w:t>вибору</w:t>
      </w:r>
      <w:proofErr w:type="spellEnd"/>
      <w:r w:rsidR="00AC42C9" w:rsidRPr="00AC42C9">
        <w:rPr>
          <w:rFonts w:ascii="Times New Roman" w:hAnsi="Times New Roman" w:cs="Times New Roman"/>
          <w:sz w:val="28"/>
          <w:szCs w:val="28"/>
        </w:rPr>
        <w:t xml:space="preserve"> </w:t>
      </w:r>
      <w:proofErr w:type="gramStart"/>
      <w:r w:rsidR="00AC42C9" w:rsidRPr="00AC42C9">
        <w:rPr>
          <w:rFonts w:ascii="Times New Roman" w:hAnsi="Times New Roman" w:cs="Times New Roman"/>
          <w:sz w:val="28"/>
          <w:szCs w:val="28"/>
        </w:rPr>
        <w:t>здорового</w:t>
      </w:r>
      <w:proofErr w:type="gramEnd"/>
      <w:r w:rsidR="00AC42C9" w:rsidRPr="00AC42C9">
        <w:rPr>
          <w:rFonts w:ascii="Times New Roman" w:hAnsi="Times New Roman" w:cs="Times New Roman"/>
          <w:sz w:val="28"/>
          <w:szCs w:val="28"/>
        </w:rPr>
        <w:t xml:space="preserve"> способу </w:t>
      </w:r>
      <w:proofErr w:type="spellStart"/>
      <w:r w:rsidR="00AC42C9" w:rsidRPr="00AC42C9">
        <w:rPr>
          <w:rFonts w:ascii="Times New Roman" w:hAnsi="Times New Roman" w:cs="Times New Roman"/>
          <w:sz w:val="28"/>
          <w:szCs w:val="28"/>
        </w:rPr>
        <w:t>життя</w:t>
      </w:r>
      <w:proofErr w:type="spellEnd"/>
      <w:r w:rsidR="00AC42C9">
        <w:rPr>
          <w:rFonts w:ascii="Times New Roman" w:hAnsi="Times New Roman" w:cs="Times New Roman"/>
          <w:sz w:val="28"/>
          <w:szCs w:val="28"/>
          <w:lang w:val="uk-UA"/>
        </w:rPr>
        <w:t>.</w:t>
      </w:r>
    </w:p>
    <w:p w:rsidR="002715A5" w:rsidRPr="00710155" w:rsidRDefault="002715A5" w:rsidP="002715A5">
      <w:pPr>
        <w:jc w:val="both"/>
        <w:rPr>
          <w:rFonts w:ascii="Times New Roman" w:hAnsi="Times New Roman" w:cs="Times New Roman"/>
          <w:sz w:val="28"/>
          <w:szCs w:val="28"/>
          <w:lang w:val="uk-UA"/>
        </w:rPr>
      </w:pPr>
      <w:r w:rsidRPr="00710155">
        <w:rPr>
          <w:rFonts w:ascii="Times New Roman" w:hAnsi="Times New Roman" w:cs="Times New Roman"/>
          <w:b/>
          <w:sz w:val="28"/>
          <w:szCs w:val="28"/>
          <w:lang w:val="uk-UA"/>
        </w:rPr>
        <w:t>Тип уроку.</w:t>
      </w:r>
      <w:r w:rsidRPr="00710155">
        <w:rPr>
          <w:rFonts w:ascii="Times New Roman" w:hAnsi="Times New Roman" w:cs="Times New Roman"/>
          <w:sz w:val="28"/>
          <w:szCs w:val="28"/>
          <w:lang w:val="uk-UA"/>
        </w:rPr>
        <w:t xml:space="preserve"> </w:t>
      </w:r>
      <w:r w:rsidR="00AC42C9">
        <w:rPr>
          <w:rFonts w:ascii="Times New Roman" w:hAnsi="Times New Roman" w:cs="Times New Roman"/>
          <w:sz w:val="28"/>
          <w:szCs w:val="28"/>
          <w:lang w:val="uk-UA"/>
        </w:rPr>
        <w:t>Комбінований урок</w:t>
      </w:r>
      <w:r w:rsidRPr="00710155">
        <w:rPr>
          <w:rFonts w:ascii="Times New Roman" w:hAnsi="Times New Roman" w:cs="Times New Roman"/>
          <w:sz w:val="28"/>
          <w:szCs w:val="28"/>
          <w:lang w:val="uk-UA"/>
        </w:rPr>
        <w:t>.</w:t>
      </w:r>
    </w:p>
    <w:p w:rsidR="002715A5" w:rsidRPr="00710155" w:rsidRDefault="002715A5" w:rsidP="002715A5">
      <w:pPr>
        <w:jc w:val="both"/>
        <w:rPr>
          <w:rFonts w:ascii="Times New Roman" w:hAnsi="Times New Roman" w:cs="Times New Roman"/>
          <w:sz w:val="28"/>
          <w:szCs w:val="28"/>
          <w:lang w:val="uk-UA"/>
        </w:rPr>
      </w:pPr>
      <w:r w:rsidRPr="00710155">
        <w:rPr>
          <w:rFonts w:ascii="Times New Roman" w:hAnsi="Times New Roman" w:cs="Times New Roman"/>
          <w:b/>
          <w:sz w:val="28"/>
          <w:szCs w:val="28"/>
          <w:lang w:val="uk-UA"/>
        </w:rPr>
        <w:t>Наочність і обладнання.</w:t>
      </w:r>
      <w:r w:rsidRPr="00710155">
        <w:rPr>
          <w:rFonts w:ascii="Times New Roman" w:hAnsi="Times New Roman" w:cs="Times New Roman"/>
          <w:sz w:val="28"/>
          <w:szCs w:val="28"/>
          <w:lang w:val="uk-UA"/>
        </w:rPr>
        <w:t xml:space="preserve"> Підручник </w:t>
      </w:r>
      <w:r w:rsidR="00471521">
        <w:rPr>
          <w:rFonts w:ascii="Times New Roman" w:hAnsi="Times New Roman" w:cs="Times New Roman"/>
          <w:sz w:val="28"/>
          <w:szCs w:val="28"/>
          <w:lang w:val="uk-UA"/>
        </w:rPr>
        <w:t>А.</w:t>
      </w:r>
      <w:r w:rsidRPr="00710155">
        <w:rPr>
          <w:rFonts w:ascii="Times New Roman" w:hAnsi="Times New Roman" w:cs="Times New Roman"/>
          <w:sz w:val="28"/>
          <w:szCs w:val="28"/>
          <w:lang w:val="uk-UA"/>
        </w:rPr>
        <w:t>Г.</w:t>
      </w:r>
      <w:r w:rsidR="00471521">
        <w:rPr>
          <w:rFonts w:ascii="Times New Roman" w:hAnsi="Times New Roman" w:cs="Times New Roman"/>
          <w:sz w:val="28"/>
          <w:szCs w:val="28"/>
          <w:lang w:val="uk-UA"/>
        </w:rPr>
        <w:t>Мерзляк</w:t>
      </w:r>
      <w:r w:rsidRPr="00710155">
        <w:rPr>
          <w:rFonts w:ascii="Times New Roman" w:hAnsi="Times New Roman" w:cs="Times New Roman"/>
          <w:sz w:val="28"/>
          <w:szCs w:val="28"/>
          <w:lang w:val="uk-UA"/>
        </w:rPr>
        <w:t xml:space="preserve"> «Математика</w:t>
      </w:r>
      <w:r w:rsidR="00401496">
        <w:rPr>
          <w:rFonts w:ascii="Times New Roman" w:hAnsi="Times New Roman" w:cs="Times New Roman"/>
          <w:sz w:val="28"/>
          <w:szCs w:val="28"/>
          <w:lang w:val="uk-UA"/>
        </w:rPr>
        <w:t xml:space="preserve"> </w:t>
      </w:r>
      <w:r w:rsidRPr="00710155">
        <w:rPr>
          <w:rFonts w:ascii="Times New Roman" w:hAnsi="Times New Roman" w:cs="Times New Roman"/>
          <w:sz w:val="28"/>
          <w:szCs w:val="28"/>
          <w:lang w:val="uk-UA"/>
        </w:rPr>
        <w:t>6 клас», робочі зошити,</w:t>
      </w:r>
      <w:r w:rsidR="00401496">
        <w:rPr>
          <w:rFonts w:ascii="Times New Roman" w:hAnsi="Times New Roman" w:cs="Times New Roman"/>
          <w:sz w:val="28"/>
          <w:szCs w:val="28"/>
          <w:lang w:val="uk-UA"/>
        </w:rPr>
        <w:t xml:space="preserve"> </w:t>
      </w:r>
      <w:r>
        <w:rPr>
          <w:rFonts w:ascii="Times New Roman" w:hAnsi="Times New Roman" w:cs="Times New Roman"/>
          <w:sz w:val="28"/>
          <w:szCs w:val="28"/>
          <w:lang w:val="uk-UA"/>
        </w:rPr>
        <w:t>картки д</w:t>
      </w:r>
      <w:r w:rsidR="00AC42C9">
        <w:rPr>
          <w:rFonts w:ascii="Times New Roman" w:hAnsi="Times New Roman" w:cs="Times New Roman"/>
          <w:sz w:val="28"/>
          <w:szCs w:val="28"/>
          <w:lang w:val="uk-UA"/>
        </w:rPr>
        <w:t>ля учнів</w:t>
      </w:r>
      <w:r>
        <w:rPr>
          <w:rFonts w:ascii="Times New Roman" w:hAnsi="Times New Roman" w:cs="Times New Roman"/>
          <w:sz w:val="28"/>
          <w:szCs w:val="28"/>
          <w:lang w:val="uk-UA"/>
        </w:rPr>
        <w:t xml:space="preserve">, </w:t>
      </w:r>
      <w:r w:rsidR="00AC42C9">
        <w:rPr>
          <w:rFonts w:ascii="Times New Roman" w:hAnsi="Times New Roman" w:cs="Times New Roman"/>
          <w:sz w:val="28"/>
          <w:szCs w:val="28"/>
          <w:lang w:val="uk-UA"/>
        </w:rPr>
        <w:t>п</w:t>
      </w:r>
      <w:r w:rsidRPr="00710155">
        <w:rPr>
          <w:rFonts w:ascii="Times New Roman" w:hAnsi="Times New Roman" w:cs="Times New Roman"/>
          <w:sz w:val="28"/>
          <w:szCs w:val="28"/>
          <w:lang w:val="uk-UA"/>
        </w:rPr>
        <w:t>резентація</w:t>
      </w:r>
      <w:r w:rsidR="00AC42C9">
        <w:rPr>
          <w:rFonts w:ascii="Times New Roman" w:hAnsi="Times New Roman" w:cs="Times New Roman"/>
          <w:sz w:val="28"/>
          <w:szCs w:val="28"/>
          <w:lang w:val="uk-UA"/>
        </w:rPr>
        <w:t>, проектор.</w:t>
      </w:r>
    </w:p>
    <w:p w:rsidR="00300F64" w:rsidRPr="00E10136" w:rsidRDefault="00300F64" w:rsidP="00300F64">
      <w:pPr>
        <w:pStyle w:val="a3"/>
        <w:spacing w:before="0" w:beforeAutospacing="0" w:after="0" w:afterAutospacing="0"/>
        <w:jc w:val="right"/>
        <w:textAlignment w:val="baseline"/>
        <w:rPr>
          <w:sz w:val="32"/>
          <w:lang w:val="uk-UA"/>
        </w:rPr>
      </w:pPr>
      <w:r w:rsidRPr="000134C8">
        <w:rPr>
          <w:rFonts w:eastAsia="DejaVu LGC Sans"/>
          <w:b/>
          <w:color w:val="000000"/>
          <w:kern w:val="3"/>
          <w:sz w:val="36"/>
          <w:szCs w:val="28"/>
          <w:lang w:val="uk-UA"/>
        </w:rPr>
        <w:t>Математика безмежно різноманітна і міститься в усьому.</w:t>
      </w:r>
      <w:r w:rsidRPr="000134C8">
        <w:rPr>
          <w:rFonts w:eastAsiaTheme="minorEastAsia"/>
          <w:color w:val="292934" w:themeColor="text1"/>
          <w:kern w:val="24"/>
          <w:sz w:val="96"/>
          <w:szCs w:val="56"/>
          <w:lang w:val="uk-UA"/>
        </w:rPr>
        <w:t xml:space="preserve"> </w:t>
      </w:r>
      <w:r w:rsidRPr="000134C8">
        <w:rPr>
          <w:rFonts w:eastAsiaTheme="minorEastAsia"/>
          <w:b/>
          <w:color w:val="292934" w:themeColor="text1"/>
          <w:kern w:val="24"/>
          <w:sz w:val="36"/>
          <w:szCs w:val="28"/>
          <w:lang w:val="uk-UA"/>
        </w:rPr>
        <w:t>Галілео Галілей</w:t>
      </w:r>
    </w:p>
    <w:p w:rsidR="00300F64" w:rsidRDefault="00300F64" w:rsidP="00300F64">
      <w:pPr>
        <w:pStyle w:val="Standard"/>
        <w:spacing w:after="0" w:line="240" w:lineRule="auto"/>
        <w:jc w:val="center"/>
        <w:rPr>
          <w:rFonts w:ascii="Times New Roman" w:hAnsi="Times New Roman" w:cs="Times New Roman"/>
          <w:b/>
          <w:color w:val="000000"/>
          <w:sz w:val="28"/>
          <w:szCs w:val="28"/>
          <w:lang w:val="uk-UA"/>
        </w:rPr>
      </w:pPr>
      <w:r>
        <w:rPr>
          <w:rFonts w:ascii="Times New Roman" w:hAnsi="Times New Roman" w:cs="Times New Roman"/>
          <w:b/>
          <w:color w:val="000000"/>
          <w:sz w:val="28"/>
          <w:szCs w:val="28"/>
          <w:lang w:val="uk-UA"/>
        </w:rPr>
        <w:t>ХІД УРОКУ</w:t>
      </w:r>
    </w:p>
    <w:p w:rsidR="00300F64" w:rsidRDefault="00300F64" w:rsidP="00300F64">
      <w:pPr>
        <w:pStyle w:val="Standard"/>
        <w:spacing w:after="0" w:line="240" w:lineRule="auto"/>
        <w:jc w:val="both"/>
        <w:rPr>
          <w:rFonts w:ascii="Times New Roman" w:hAnsi="Times New Roman" w:cs="Times New Roman"/>
          <w:b/>
          <w:color w:val="000000"/>
          <w:sz w:val="28"/>
          <w:szCs w:val="28"/>
          <w:lang w:val="uk-UA"/>
        </w:rPr>
      </w:pPr>
      <w:r>
        <w:rPr>
          <w:rFonts w:ascii="Times New Roman" w:hAnsi="Times New Roman" w:cs="Times New Roman"/>
          <w:b/>
          <w:color w:val="000000"/>
          <w:sz w:val="28"/>
          <w:szCs w:val="28"/>
          <w:lang w:val="uk-UA"/>
        </w:rPr>
        <w:t>І. Організаційний етап.</w:t>
      </w:r>
    </w:p>
    <w:p w:rsidR="00300F64" w:rsidRDefault="00300F64" w:rsidP="00300F64">
      <w:pPr>
        <w:pStyle w:val="Standard"/>
        <w:spacing w:after="0" w:line="240" w:lineRule="auto"/>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1. Привітання з учнями.</w:t>
      </w:r>
    </w:p>
    <w:p w:rsidR="00847C56" w:rsidRDefault="00847C56" w:rsidP="00300F64">
      <w:pPr>
        <w:pStyle w:val="Standard"/>
        <w:spacing w:after="0" w:line="240" w:lineRule="auto"/>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lastRenderedPageBreak/>
        <w:t>Сьогодні незвичайний урок, у нас сьогодні гості, привітаємося з ними, і покажемо як ми вміємо дружно навчатися.</w:t>
      </w:r>
    </w:p>
    <w:p w:rsidR="00847C56" w:rsidRDefault="00847C56" w:rsidP="00300F64">
      <w:pPr>
        <w:pStyle w:val="Standard"/>
        <w:spacing w:after="0" w:line="240" w:lineRule="auto"/>
        <w:jc w:val="both"/>
        <w:rPr>
          <w:rFonts w:ascii="Times New Roman" w:hAnsi="Times New Roman" w:cs="Times New Roman"/>
          <w:color w:val="000000"/>
          <w:sz w:val="28"/>
          <w:szCs w:val="28"/>
          <w:lang w:val="uk-UA"/>
        </w:rPr>
      </w:pPr>
    </w:p>
    <w:p w:rsidR="00401496" w:rsidRDefault="00401496" w:rsidP="00401496">
      <w:pPr>
        <w:pStyle w:val="Standard"/>
        <w:jc w:val="both"/>
        <w:rPr>
          <w:rFonts w:ascii="Times New Roman" w:hAnsi="Times New Roman" w:cs="Times New Roman"/>
          <w:b/>
          <w:color w:val="000000"/>
          <w:sz w:val="28"/>
          <w:szCs w:val="28"/>
          <w:lang w:val="uk-UA"/>
        </w:rPr>
      </w:pPr>
      <w:r w:rsidRPr="00401496">
        <w:rPr>
          <w:rFonts w:ascii="Times New Roman" w:hAnsi="Times New Roman" w:cs="Times New Roman"/>
          <w:b/>
          <w:color w:val="000000"/>
          <w:sz w:val="28"/>
          <w:szCs w:val="28"/>
          <w:lang w:val="uk-UA"/>
        </w:rPr>
        <w:t>Математика безмежно різноманітна і міститься в усьому.</w:t>
      </w:r>
      <w:r w:rsidRPr="00401496">
        <w:rPr>
          <w:rFonts w:ascii="Times New Roman" w:hAnsi="Times New Roman" w:cs="Times New Roman"/>
          <w:color w:val="000000"/>
          <w:sz w:val="28"/>
          <w:szCs w:val="28"/>
          <w:lang w:val="uk-UA"/>
        </w:rPr>
        <w:t xml:space="preserve"> </w:t>
      </w:r>
      <w:r w:rsidRPr="00401496">
        <w:rPr>
          <w:rFonts w:ascii="Times New Roman" w:hAnsi="Times New Roman" w:cs="Times New Roman"/>
          <w:b/>
          <w:color w:val="000000"/>
          <w:sz w:val="28"/>
          <w:szCs w:val="28"/>
          <w:lang w:val="uk-UA"/>
        </w:rPr>
        <w:t>Галілео Галілей</w:t>
      </w:r>
    </w:p>
    <w:p w:rsidR="00401496" w:rsidRPr="00401496" w:rsidRDefault="00401496" w:rsidP="00401496">
      <w:pPr>
        <w:pStyle w:val="Standard"/>
        <w:spacing w:after="0"/>
        <w:jc w:val="both"/>
        <w:rPr>
          <w:rFonts w:ascii="Times New Roman" w:hAnsi="Times New Roman" w:cs="Times New Roman"/>
          <w:color w:val="000000"/>
          <w:sz w:val="28"/>
          <w:szCs w:val="28"/>
          <w:lang w:val="uk-UA"/>
        </w:rPr>
      </w:pPr>
      <w:r w:rsidRPr="00401496">
        <w:rPr>
          <w:rFonts w:ascii="Times New Roman" w:hAnsi="Times New Roman" w:cs="Times New Roman"/>
          <w:color w:val="000000"/>
          <w:sz w:val="28"/>
          <w:szCs w:val="28"/>
          <w:lang w:val="uk-UA"/>
        </w:rPr>
        <w:t>Давайте поміркуємо над цим висловом і наскільки потрібна математика для вас.</w:t>
      </w:r>
    </w:p>
    <w:p w:rsidR="00300F64" w:rsidRDefault="00300F64" w:rsidP="00300F64">
      <w:pPr>
        <w:pStyle w:val="Standard"/>
        <w:spacing w:after="0" w:line="240" w:lineRule="auto"/>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xml:space="preserve"> Психологічне налаштування:</w:t>
      </w:r>
    </w:p>
    <w:p w:rsidR="00300F64" w:rsidRDefault="00300F64" w:rsidP="00300F64">
      <w:pPr>
        <w:pStyle w:val="Standard"/>
        <w:numPr>
          <w:ilvl w:val="0"/>
          <w:numId w:val="1"/>
        </w:numPr>
        <w:spacing w:after="0" w:line="240" w:lineRule="auto"/>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Якщо ви вважаєте, що вам необхідно в житті вміти множити числа, підніміть руку вгору.</w:t>
      </w:r>
    </w:p>
    <w:p w:rsidR="00300F64" w:rsidRDefault="00300F64" w:rsidP="00300F64">
      <w:pPr>
        <w:pStyle w:val="Standard"/>
        <w:numPr>
          <w:ilvl w:val="0"/>
          <w:numId w:val="1"/>
        </w:numPr>
        <w:spacing w:after="0" w:line="240" w:lineRule="auto"/>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Якщо ви вважаєте, що вам необхідно в житті вміти ділити числа, то підніміть обидві руки вгору..</w:t>
      </w:r>
    </w:p>
    <w:p w:rsidR="00300F64" w:rsidRDefault="00300F64" w:rsidP="00300F64">
      <w:pPr>
        <w:pStyle w:val="Standard"/>
        <w:numPr>
          <w:ilvl w:val="0"/>
          <w:numId w:val="1"/>
        </w:numPr>
        <w:spacing w:after="0" w:line="240" w:lineRule="auto"/>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Якщо ви вважаєте, що вам необхідно в житті вміти розв’язувати рівняння, то кліпніть очима.</w:t>
      </w:r>
    </w:p>
    <w:p w:rsidR="00300F64" w:rsidRDefault="00300F64" w:rsidP="00300F64">
      <w:pPr>
        <w:pStyle w:val="Standard"/>
        <w:numPr>
          <w:ilvl w:val="0"/>
          <w:numId w:val="1"/>
        </w:numPr>
        <w:spacing w:after="0" w:line="240" w:lineRule="auto"/>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Якщо ви вважаєте, що урок математики розвиває логіку вашого мислення, покрутіть головою вліво і вправо.</w:t>
      </w:r>
    </w:p>
    <w:p w:rsidR="00300F64" w:rsidRDefault="00300F64" w:rsidP="00300F64">
      <w:pPr>
        <w:pStyle w:val="Standard"/>
        <w:numPr>
          <w:ilvl w:val="0"/>
          <w:numId w:val="1"/>
        </w:numPr>
        <w:spacing w:after="0" w:line="240" w:lineRule="auto"/>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Якщо ви вважаєте, що хороша дисципліна на уроці – це запорука ваших знань, тупніть ногою.</w:t>
      </w:r>
    </w:p>
    <w:p w:rsidR="00300F64" w:rsidRDefault="00300F64" w:rsidP="00300F64">
      <w:pPr>
        <w:pStyle w:val="Standard"/>
        <w:numPr>
          <w:ilvl w:val="0"/>
          <w:numId w:val="1"/>
        </w:numPr>
        <w:spacing w:after="0" w:line="240" w:lineRule="auto"/>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Якщо на вашу думку, ви уважні і дисципліновані на уроці – сплесніть у долоні.</w:t>
      </w:r>
    </w:p>
    <w:p w:rsidR="00300F64" w:rsidRDefault="00300F64" w:rsidP="00300F64">
      <w:pPr>
        <w:pStyle w:val="Standard"/>
        <w:numPr>
          <w:ilvl w:val="0"/>
          <w:numId w:val="1"/>
        </w:numPr>
        <w:spacing w:after="0" w:line="240" w:lineRule="auto"/>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Якщо ви вважаєте, щоб бути фізично здоровими</w:t>
      </w:r>
      <w:r w:rsidR="00401496">
        <w:rPr>
          <w:rFonts w:ascii="Times New Roman" w:hAnsi="Times New Roman" w:cs="Times New Roman"/>
          <w:color w:val="000000"/>
          <w:sz w:val="28"/>
          <w:szCs w:val="28"/>
          <w:lang w:val="uk-UA"/>
        </w:rPr>
        <w:t xml:space="preserve"> це круто</w:t>
      </w:r>
      <w:r>
        <w:rPr>
          <w:rFonts w:ascii="Times New Roman" w:hAnsi="Times New Roman" w:cs="Times New Roman"/>
          <w:color w:val="000000"/>
          <w:sz w:val="28"/>
          <w:szCs w:val="28"/>
          <w:lang w:val="uk-UA"/>
        </w:rPr>
        <w:t>, то зробіть вдих і видих.</w:t>
      </w:r>
    </w:p>
    <w:p w:rsidR="00300F64" w:rsidRDefault="00401496" w:rsidP="00300F64">
      <w:pPr>
        <w:pStyle w:val="Standard"/>
        <w:spacing w:after="0" w:line="240" w:lineRule="auto"/>
        <w:jc w:val="both"/>
        <w:rPr>
          <w:rFonts w:ascii="Times New Roman" w:hAnsi="Times New Roman" w:cs="Times New Roman"/>
          <w:color w:val="000000"/>
          <w:sz w:val="28"/>
          <w:szCs w:val="28"/>
          <w:lang w:val="uk-UA"/>
        </w:rPr>
      </w:pPr>
      <w:r w:rsidRPr="00401496">
        <w:rPr>
          <w:rFonts w:ascii="Times New Roman" w:hAnsi="Times New Roman" w:cs="Times New Roman"/>
          <w:color w:val="000000"/>
          <w:sz w:val="28"/>
          <w:szCs w:val="28"/>
          <w:lang w:val="uk-UA"/>
        </w:rPr>
        <w:t>Який висновок можемо зробити?</w:t>
      </w:r>
      <w:r w:rsidR="00847C56">
        <w:rPr>
          <w:rFonts w:ascii="Times New Roman" w:hAnsi="Times New Roman" w:cs="Times New Roman"/>
          <w:color w:val="000000"/>
          <w:sz w:val="28"/>
          <w:szCs w:val="28"/>
          <w:lang w:val="uk-UA"/>
        </w:rPr>
        <w:t xml:space="preserve"> </w:t>
      </w:r>
    </w:p>
    <w:p w:rsidR="00AC42C9" w:rsidRPr="00082EDF" w:rsidRDefault="00300F64" w:rsidP="00AC42C9">
      <w:pPr>
        <w:spacing w:after="0"/>
        <w:ind w:firstLine="567"/>
        <w:jc w:val="both"/>
        <w:rPr>
          <w:rFonts w:ascii="Times New Roman" w:hAnsi="Times New Roman" w:cs="Times New Roman"/>
          <w:sz w:val="28"/>
          <w:szCs w:val="28"/>
        </w:rPr>
      </w:pPr>
      <w:r>
        <w:rPr>
          <w:rFonts w:ascii="Times New Roman" w:hAnsi="Times New Roman" w:cs="Times New Roman"/>
          <w:b/>
          <w:color w:val="000000"/>
          <w:sz w:val="28"/>
          <w:szCs w:val="28"/>
          <w:lang w:val="uk-UA"/>
        </w:rPr>
        <w:t>ІІ. Мотивація навчальної діяльності учнів.</w:t>
      </w:r>
      <w:r w:rsidR="00AC42C9" w:rsidRPr="00AC42C9">
        <w:rPr>
          <w:rFonts w:ascii="Times New Roman" w:hAnsi="Times New Roman" w:cs="Times New Roman"/>
          <w:sz w:val="28"/>
          <w:szCs w:val="28"/>
          <w:lang w:val="uk-UA"/>
        </w:rPr>
        <w:t xml:space="preserve"> </w:t>
      </w:r>
      <w:r w:rsidR="00AC42C9" w:rsidRPr="00847C56">
        <w:rPr>
          <w:rFonts w:ascii="Times New Roman" w:hAnsi="Times New Roman" w:cs="Times New Roman"/>
          <w:sz w:val="28"/>
          <w:szCs w:val="28"/>
          <w:lang w:val="uk-UA"/>
        </w:rPr>
        <w:t xml:space="preserve">Давньогрецький вчений і філософ </w:t>
      </w:r>
      <w:proofErr w:type="spellStart"/>
      <w:r w:rsidR="00AC42C9" w:rsidRPr="00847C56">
        <w:rPr>
          <w:rFonts w:ascii="Times New Roman" w:hAnsi="Times New Roman" w:cs="Times New Roman"/>
          <w:sz w:val="28"/>
          <w:szCs w:val="28"/>
          <w:lang w:val="uk-UA"/>
        </w:rPr>
        <w:t>Арістотель</w:t>
      </w:r>
      <w:proofErr w:type="spellEnd"/>
      <w:r w:rsidR="00AC42C9" w:rsidRPr="00847C56">
        <w:rPr>
          <w:rFonts w:ascii="Times New Roman" w:hAnsi="Times New Roman" w:cs="Times New Roman"/>
          <w:sz w:val="28"/>
          <w:szCs w:val="28"/>
          <w:lang w:val="uk-UA"/>
        </w:rPr>
        <w:t xml:space="preserve"> сказав</w:t>
      </w:r>
      <w:r w:rsidR="00AC42C9" w:rsidRPr="00082EDF">
        <w:rPr>
          <w:rFonts w:ascii="Times New Roman" w:hAnsi="Times New Roman" w:cs="Times New Roman"/>
          <w:sz w:val="28"/>
          <w:szCs w:val="28"/>
        </w:rPr>
        <w:t xml:space="preserve">: «Розум </w:t>
      </w:r>
      <w:proofErr w:type="spellStart"/>
      <w:r w:rsidR="00AC42C9" w:rsidRPr="00082EDF">
        <w:rPr>
          <w:rFonts w:ascii="Times New Roman" w:hAnsi="Times New Roman" w:cs="Times New Roman"/>
          <w:sz w:val="28"/>
          <w:szCs w:val="28"/>
        </w:rPr>
        <w:t>полягає</w:t>
      </w:r>
      <w:proofErr w:type="spellEnd"/>
      <w:r w:rsidR="00AC42C9" w:rsidRPr="00082EDF">
        <w:rPr>
          <w:rFonts w:ascii="Times New Roman" w:hAnsi="Times New Roman" w:cs="Times New Roman"/>
          <w:sz w:val="28"/>
          <w:szCs w:val="28"/>
        </w:rPr>
        <w:t xml:space="preserve"> не </w:t>
      </w:r>
      <w:proofErr w:type="spellStart"/>
      <w:r w:rsidR="00AC42C9" w:rsidRPr="00082EDF">
        <w:rPr>
          <w:rFonts w:ascii="Times New Roman" w:hAnsi="Times New Roman" w:cs="Times New Roman"/>
          <w:sz w:val="28"/>
          <w:szCs w:val="28"/>
        </w:rPr>
        <w:t>лише</w:t>
      </w:r>
      <w:proofErr w:type="spellEnd"/>
      <w:r w:rsidR="00AC42C9" w:rsidRPr="00082EDF">
        <w:rPr>
          <w:rFonts w:ascii="Times New Roman" w:hAnsi="Times New Roman" w:cs="Times New Roman"/>
          <w:sz w:val="28"/>
          <w:szCs w:val="28"/>
        </w:rPr>
        <w:t xml:space="preserve"> в </w:t>
      </w:r>
      <w:proofErr w:type="spellStart"/>
      <w:r w:rsidR="00AC42C9" w:rsidRPr="00082EDF">
        <w:rPr>
          <w:rFonts w:ascii="Times New Roman" w:hAnsi="Times New Roman" w:cs="Times New Roman"/>
          <w:sz w:val="28"/>
          <w:szCs w:val="28"/>
        </w:rPr>
        <w:t>знаннях</w:t>
      </w:r>
      <w:proofErr w:type="spellEnd"/>
      <w:r w:rsidR="00AC42C9" w:rsidRPr="00082EDF">
        <w:rPr>
          <w:rFonts w:ascii="Times New Roman" w:hAnsi="Times New Roman" w:cs="Times New Roman"/>
          <w:sz w:val="28"/>
          <w:szCs w:val="28"/>
        </w:rPr>
        <w:t xml:space="preserve">, але й у </w:t>
      </w:r>
      <w:proofErr w:type="spellStart"/>
      <w:r w:rsidR="00AC42C9" w:rsidRPr="00082EDF">
        <w:rPr>
          <w:rFonts w:ascii="Times New Roman" w:hAnsi="Times New Roman" w:cs="Times New Roman"/>
          <w:sz w:val="28"/>
          <w:szCs w:val="28"/>
        </w:rPr>
        <w:t>вмінні</w:t>
      </w:r>
      <w:proofErr w:type="spellEnd"/>
      <w:r w:rsidR="00AC42C9" w:rsidRPr="00082EDF">
        <w:rPr>
          <w:rFonts w:ascii="Times New Roman" w:hAnsi="Times New Roman" w:cs="Times New Roman"/>
          <w:sz w:val="28"/>
          <w:szCs w:val="28"/>
        </w:rPr>
        <w:t xml:space="preserve"> </w:t>
      </w:r>
      <w:proofErr w:type="spellStart"/>
      <w:r w:rsidR="00AC42C9" w:rsidRPr="00082EDF">
        <w:rPr>
          <w:rFonts w:ascii="Times New Roman" w:hAnsi="Times New Roman" w:cs="Times New Roman"/>
          <w:sz w:val="28"/>
          <w:szCs w:val="28"/>
        </w:rPr>
        <w:t>застосовувати</w:t>
      </w:r>
      <w:proofErr w:type="spellEnd"/>
      <w:r w:rsidR="00AC42C9" w:rsidRPr="00082EDF">
        <w:rPr>
          <w:rFonts w:ascii="Times New Roman" w:hAnsi="Times New Roman" w:cs="Times New Roman"/>
          <w:sz w:val="28"/>
          <w:szCs w:val="28"/>
        </w:rPr>
        <w:t xml:space="preserve"> </w:t>
      </w:r>
      <w:proofErr w:type="spellStart"/>
      <w:r w:rsidR="00AC42C9" w:rsidRPr="00082EDF">
        <w:rPr>
          <w:rFonts w:ascii="Times New Roman" w:hAnsi="Times New Roman" w:cs="Times New Roman"/>
          <w:sz w:val="28"/>
          <w:szCs w:val="28"/>
        </w:rPr>
        <w:t>ці</w:t>
      </w:r>
      <w:proofErr w:type="spellEnd"/>
      <w:r w:rsidR="00AC42C9" w:rsidRPr="00082EDF">
        <w:rPr>
          <w:rFonts w:ascii="Times New Roman" w:hAnsi="Times New Roman" w:cs="Times New Roman"/>
          <w:sz w:val="28"/>
          <w:szCs w:val="28"/>
        </w:rPr>
        <w:t xml:space="preserve"> </w:t>
      </w:r>
      <w:proofErr w:type="spellStart"/>
      <w:r w:rsidR="00AC42C9" w:rsidRPr="00082EDF">
        <w:rPr>
          <w:rFonts w:ascii="Times New Roman" w:hAnsi="Times New Roman" w:cs="Times New Roman"/>
          <w:sz w:val="28"/>
          <w:szCs w:val="28"/>
        </w:rPr>
        <w:t>знання</w:t>
      </w:r>
      <w:proofErr w:type="spellEnd"/>
      <w:r w:rsidR="00AC42C9" w:rsidRPr="00082EDF">
        <w:rPr>
          <w:rFonts w:ascii="Times New Roman" w:hAnsi="Times New Roman" w:cs="Times New Roman"/>
          <w:sz w:val="28"/>
          <w:szCs w:val="28"/>
        </w:rPr>
        <w:t xml:space="preserve">». </w:t>
      </w:r>
      <w:r w:rsidR="00A84FF8">
        <w:rPr>
          <w:rFonts w:ascii="Times New Roman" w:hAnsi="Times New Roman" w:cs="Times New Roman"/>
          <w:sz w:val="28"/>
          <w:szCs w:val="28"/>
          <w:lang w:val="uk-UA"/>
        </w:rPr>
        <w:t>Тема сьогоднішнього уроку вам знайома</w:t>
      </w:r>
      <w:r w:rsidR="00401496">
        <w:rPr>
          <w:rFonts w:ascii="Times New Roman" w:hAnsi="Times New Roman" w:cs="Times New Roman"/>
          <w:sz w:val="28"/>
          <w:szCs w:val="28"/>
          <w:lang w:val="uk-UA"/>
        </w:rPr>
        <w:t xml:space="preserve"> – це «Пропорція та відношення»</w:t>
      </w:r>
      <w:r w:rsidR="00A84FF8">
        <w:rPr>
          <w:rFonts w:ascii="Times New Roman" w:hAnsi="Times New Roman" w:cs="Times New Roman"/>
          <w:sz w:val="28"/>
          <w:szCs w:val="28"/>
          <w:lang w:val="uk-UA"/>
        </w:rPr>
        <w:t>(записують в зошиті)</w:t>
      </w:r>
      <w:r w:rsidR="00401496">
        <w:rPr>
          <w:rFonts w:ascii="Times New Roman" w:hAnsi="Times New Roman" w:cs="Times New Roman"/>
          <w:sz w:val="28"/>
          <w:szCs w:val="28"/>
          <w:lang w:val="uk-UA"/>
        </w:rPr>
        <w:t>.</w:t>
      </w:r>
      <w:r w:rsidR="00AC42C9" w:rsidRPr="00082EDF">
        <w:rPr>
          <w:rFonts w:ascii="Times New Roman" w:hAnsi="Times New Roman" w:cs="Times New Roman"/>
          <w:sz w:val="28"/>
          <w:szCs w:val="28"/>
        </w:rPr>
        <w:t> </w:t>
      </w:r>
      <w:proofErr w:type="spellStart"/>
      <w:r w:rsidR="00AC42C9" w:rsidRPr="00082EDF">
        <w:rPr>
          <w:rFonts w:ascii="Times New Roman" w:hAnsi="Times New Roman" w:cs="Times New Roman"/>
          <w:sz w:val="28"/>
          <w:szCs w:val="28"/>
        </w:rPr>
        <w:t>Сьогодні</w:t>
      </w:r>
      <w:proofErr w:type="spellEnd"/>
      <w:r w:rsidR="00AC42C9" w:rsidRPr="00082EDF">
        <w:rPr>
          <w:rFonts w:ascii="Times New Roman" w:hAnsi="Times New Roman" w:cs="Times New Roman"/>
          <w:sz w:val="28"/>
          <w:szCs w:val="28"/>
        </w:rPr>
        <w:t xml:space="preserve"> на </w:t>
      </w:r>
      <w:proofErr w:type="spellStart"/>
      <w:r w:rsidR="00AC42C9" w:rsidRPr="00082EDF">
        <w:rPr>
          <w:rFonts w:ascii="Times New Roman" w:hAnsi="Times New Roman" w:cs="Times New Roman"/>
          <w:sz w:val="28"/>
          <w:szCs w:val="28"/>
        </w:rPr>
        <w:t>уроці</w:t>
      </w:r>
      <w:proofErr w:type="spellEnd"/>
      <w:r w:rsidR="00AC42C9" w:rsidRPr="00082EDF">
        <w:rPr>
          <w:rFonts w:ascii="Times New Roman" w:hAnsi="Times New Roman" w:cs="Times New Roman"/>
          <w:sz w:val="28"/>
          <w:szCs w:val="28"/>
        </w:rPr>
        <w:t xml:space="preserve"> ми </w:t>
      </w:r>
      <w:proofErr w:type="spellStart"/>
      <w:r w:rsidR="00AC42C9" w:rsidRPr="00082EDF">
        <w:rPr>
          <w:rFonts w:ascii="Times New Roman" w:hAnsi="Times New Roman" w:cs="Times New Roman"/>
          <w:sz w:val="28"/>
          <w:szCs w:val="28"/>
        </w:rPr>
        <w:t>будемо</w:t>
      </w:r>
      <w:proofErr w:type="spellEnd"/>
      <w:r w:rsidR="00AC42C9" w:rsidRPr="00082EDF">
        <w:rPr>
          <w:rFonts w:ascii="Times New Roman" w:hAnsi="Times New Roman" w:cs="Times New Roman"/>
          <w:sz w:val="28"/>
          <w:szCs w:val="28"/>
        </w:rPr>
        <w:t xml:space="preserve"> </w:t>
      </w:r>
      <w:proofErr w:type="spellStart"/>
      <w:r w:rsidR="00AC42C9" w:rsidRPr="00082EDF">
        <w:rPr>
          <w:rFonts w:ascii="Times New Roman" w:hAnsi="Times New Roman" w:cs="Times New Roman"/>
          <w:sz w:val="28"/>
          <w:szCs w:val="28"/>
        </w:rPr>
        <w:t>розв’язувати</w:t>
      </w:r>
      <w:proofErr w:type="spellEnd"/>
      <w:r w:rsidR="00AC42C9" w:rsidRPr="00082EDF">
        <w:rPr>
          <w:rFonts w:ascii="Times New Roman" w:hAnsi="Times New Roman" w:cs="Times New Roman"/>
          <w:sz w:val="28"/>
          <w:szCs w:val="28"/>
        </w:rPr>
        <w:t xml:space="preserve"> </w:t>
      </w:r>
      <w:proofErr w:type="spellStart"/>
      <w:r w:rsidR="00AC42C9" w:rsidRPr="00082EDF">
        <w:rPr>
          <w:rFonts w:ascii="Times New Roman" w:hAnsi="Times New Roman" w:cs="Times New Roman"/>
          <w:sz w:val="28"/>
          <w:szCs w:val="28"/>
        </w:rPr>
        <w:t>задачі</w:t>
      </w:r>
      <w:proofErr w:type="spellEnd"/>
      <w:r w:rsidR="00AC42C9" w:rsidRPr="00082EDF">
        <w:rPr>
          <w:rFonts w:ascii="Times New Roman" w:hAnsi="Times New Roman" w:cs="Times New Roman"/>
          <w:sz w:val="28"/>
          <w:szCs w:val="28"/>
        </w:rPr>
        <w:t xml:space="preserve"> практичного </w:t>
      </w:r>
      <w:proofErr w:type="spellStart"/>
      <w:r w:rsidR="00AC42C9" w:rsidRPr="00082EDF">
        <w:rPr>
          <w:rFonts w:ascii="Times New Roman" w:hAnsi="Times New Roman" w:cs="Times New Roman"/>
          <w:sz w:val="28"/>
          <w:szCs w:val="28"/>
        </w:rPr>
        <w:t>змісту</w:t>
      </w:r>
      <w:proofErr w:type="spellEnd"/>
      <w:r w:rsidR="00AC42C9" w:rsidRPr="00082EDF">
        <w:rPr>
          <w:rFonts w:ascii="Times New Roman" w:hAnsi="Times New Roman" w:cs="Times New Roman"/>
          <w:sz w:val="28"/>
          <w:szCs w:val="28"/>
        </w:rPr>
        <w:t xml:space="preserve">, </w:t>
      </w:r>
      <w:proofErr w:type="spellStart"/>
      <w:r w:rsidR="00AC42C9" w:rsidRPr="00082EDF">
        <w:rPr>
          <w:rFonts w:ascii="Times New Roman" w:hAnsi="Times New Roman" w:cs="Times New Roman"/>
          <w:sz w:val="28"/>
          <w:szCs w:val="28"/>
        </w:rPr>
        <w:t>використовуючи</w:t>
      </w:r>
      <w:proofErr w:type="spellEnd"/>
      <w:r w:rsidR="00AC42C9" w:rsidRPr="00082EDF">
        <w:rPr>
          <w:rFonts w:ascii="Times New Roman" w:hAnsi="Times New Roman" w:cs="Times New Roman"/>
          <w:sz w:val="28"/>
          <w:szCs w:val="28"/>
        </w:rPr>
        <w:t xml:space="preserve"> </w:t>
      </w:r>
      <w:proofErr w:type="spellStart"/>
      <w:r w:rsidR="00AC42C9" w:rsidRPr="00082EDF">
        <w:rPr>
          <w:rFonts w:ascii="Times New Roman" w:hAnsi="Times New Roman" w:cs="Times New Roman"/>
          <w:sz w:val="28"/>
          <w:szCs w:val="28"/>
        </w:rPr>
        <w:t>пропорцію</w:t>
      </w:r>
      <w:proofErr w:type="spellEnd"/>
      <w:r w:rsidR="00AC42C9" w:rsidRPr="00082EDF">
        <w:rPr>
          <w:rFonts w:ascii="Times New Roman" w:hAnsi="Times New Roman" w:cs="Times New Roman"/>
          <w:sz w:val="28"/>
          <w:szCs w:val="28"/>
        </w:rPr>
        <w:t xml:space="preserve">. </w:t>
      </w:r>
      <w:proofErr w:type="spellStart"/>
      <w:proofErr w:type="gramStart"/>
      <w:r w:rsidR="00AC42C9" w:rsidRPr="00082EDF">
        <w:rPr>
          <w:rFonts w:ascii="Times New Roman" w:hAnsi="Times New Roman" w:cs="Times New Roman"/>
          <w:sz w:val="28"/>
          <w:szCs w:val="28"/>
        </w:rPr>
        <w:t>П</w:t>
      </w:r>
      <w:proofErr w:type="gramEnd"/>
      <w:r w:rsidR="00AC42C9" w:rsidRPr="00082EDF">
        <w:rPr>
          <w:rFonts w:ascii="Times New Roman" w:hAnsi="Times New Roman" w:cs="Times New Roman"/>
          <w:sz w:val="28"/>
          <w:szCs w:val="28"/>
        </w:rPr>
        <w:t>ізніше</w:t>
      </w:r>
      <w:proofErr w:type="spellEnd"/>
      <w:r w:rsidR="00AC42C9" w:rsidRPr="00082EDF">
        <w:rPr>
          <w:rFonts w:ascii="Times New Roman" w:hAnsi="Times New Roman" w:cs="Times New Roman"/>
          <w:sz w:val="28"/>
          <w:szCs w:val="28"/>
        </w:rPr>
        <w:t xml:space="preserve"> </w:t>
      </w:r>
      <w:proofErr w:type="spellStart"/>
      <w:r w:rsidR="00AC42C9" w:rsidRPr="00082EDF">
        <w:rPr>
          <w:rFonts w:ascii="Times New Roman" w:hAnsi="Times New Roman" w:cs="Times New Roman"/>
          <w:sz w:val="28"/>
          <w:szCs w:val="28"/>
        </w:rPr>
        <w:t>задачі</w:t>
      </w:r>
      <w:proofErr w:type="spellEnd"/>
      <w:r w:rsidR="00AC42C9" w:rsidRPr="00082EDF">
        <w:rPr>
          <w:rFonts w:ascii="Times New Roman" w:hAnsi="Times New Roman" w:cs="Times New Roman"/>
          <w:sz w:val="28"/>
          <w:szCs w:val="28"/>
        </w:rPr>
        <w:t xml:space="preserve"> за </w:t>
      </w:r>
      <w:proofErr w:type="spellStart"/>
      <w:r w:rsidR="00AC42C9" w:rsidRPr="00082EDF">
        <w:rPr>
          <w:rFonts w:ascii="Times New Roman" w:hAnsi="Times New Roman" w:cs="Times New Roman"/>
          <w:sz w:val="28"/>
          <w:szCs w:val="28"/>
        </w:rPr>
        <w:t>допомогою</w:t>
      </w:r>
      <w:proofErr w:type="spellEnd"/>
      <w:r w:rsidR="00AC42C9" w:rsidRPr="00082EDF">
        <w:rPr>
          <w:rFonts w:ascii="Times New Roman" w:hAnsi="Times New Roman" w:cs="Times New Roman"/>
          <w:sz w:val="28"/>
          <w:szCs w:val="28"/>
        </w:rPr>
        <w:t xml:space="preserve"> </w:t>
      </w:r>
      <w:proofErr w:type="spellStart"/>
      <w:r w:rsidR="00AC42C9" w:rsidRPr="00082EDF">
        <w:rPr>
          <w:rFonts w:ascii="Times New Roman" w:hAnsi="Times New Roman" w:cs="Times New Roman"/>
          <w:sz w:val="28"/>
          <w:szCs w:val="28"/>
        </w:rPr>
        <w:t>пропорції</w:t>
      </w:r>
      <w:proofErr w:type="spellEnd"/>
      <w:r w:rsidR="00AC42C9" w:rsidRPr="00082EDF">
        <w:rPr>
          <w:rFonts w:ascii="Times New Roman" w:hAnsi="Times New Roman" w:cs="Times New Roman"/>
          <w:sz w:val="28"/>
          <w:szCs w:val="28"/>
        </w:rPr>
        <w:t xml:space="preserve"> </w:t>
      </w:r>
      <w:proofErr w:type="spellStart"/>
      <w:r w:rsidR="00AC42C9" w:rsidRPr="00082EDF">
        <w:rPr>
          <w:rFonts w:ascii="Times New Roman" w:hAnsi="Times New Roman" w:cs="Times New Roman"/>
          <w:sz w:val="28"/>
          <w:szCs w:val="28"/>
        </w:rPr>
        <w:t>ви</w:t>
      </w:r>
      <w:proofErr w:type="spellEnd"/>
      <w:r w:rsidR="00AC42C9" w:rsidRPr="00082EDF">
        <w:rPr>
          <w:rFonts w:ascii="Times New Roman" w:hAnsi="Times New Roman" w:cs="Times New Roman"/>
          <w:sz w:val="28"/>
          <w:szCs w:val="28"/>
        </w:rPr>
        <w:t xml:space="preserve"> будете </w:t>
      </w:r>
      <w:proofErr w:type="spellStart"/>
      <w:r w:rsidR="00AC42C9" w:rsidRPr="00082EDF">
        <w:rPr>
          <w:rFonts w:ascii="Times New Roman" w:hAnsi="Times New Roman" w:cs="Times New Roman"/>
          <w:sz w:val="28"/>
          <w:szCs w:val="28"/>
        </w:rPr>
        <w:t>розв’язувати</w:t>
      </w:r>
      <w:proofErr w:type="spellEnd"/>
      <w:r w:rsidR="00AC42C9" w:rsidRPr="00082EDF">
        <w:rPr>
          <w:rFonts w:ascii="Times New Roman" w:hAnsi="Times New Roman" w:cs="Times New Roman"/>
          <w:sz w:val="28"/>
          <w:szCs w:val="28"/>
        </w:rPr>
        <w:t xml:space="preserve"> з </w:t>
      </w:r>
      <w:proofErr w:type="spellStart"/>
      <w:r w:rsidR="00AC42C9" w:rsidRPr="00082EDF">
        <w:rPr>
          <w:rFonts w:ascii="Times New Roman" w:hAnsi="Times New Roman" w:cs="Times New Roman"/>
          <w:sz w:val="28"/>
          <w:szCs w:val="28"/>
        </w:rPr>
        <w:t>інших</w:t>
      </w:r>
      <w:proofErr w:type="spellEnd"/>
      <w:r w:rsidR="00AC42C9" w:rsidRPr="00082EDF">
        <w:rPr>
          <w:rFonts w:ascii="Times New Roman" w:hAnsi="Times New Roman" w:cs="Times New Roman"/>
          <w:sz w:val="28"/>
          <w:szCs w:val="28"/>
        </w:rPr>
        <w:t xml:space="preserve"> </w:t>
      </w:r>
      <w:proofErr w:type="spellStart"/>
      <w:r w:rsidR="00AC42C9" w:rsidRPr="00082EDF">
        <w:rPr>
          <w:rFonts w:ascii="Times New Roman" w:hAnsi="Times New Roman" w:cs="Times New Roman"/>
          <w:sz w:val="28"/>
          <w:szCs w:val="28"/>
        </w:rPr>
        <w:t>шкільних</w:t>
      </w:r>
      <w:proofErr w:type="spellEnd"/>
      <w:r w:rsidR="00AC42C9" w:rsidRPr="00082EDF">
        <w:rPr>
          <w:rFonts w:ascii="Times New Roman" w:hAnsi="Times New Roman" w:cs="Times New Roman"/>
          <w:sz w:val="28"/>
          <w:szCs w:val="28"/>
        </w:rPr>
        <w:t xml:space="preserve"> </w:t>
      </w:r>
      <w:proofErr w:type="spellStart"/>
      <w:r w:rsidR="00AC42C9" w:rsidRPr="00082EDF">
        <w:rPr>
          <w:rFonts w:ascii="Times New Roman" w:hAnsi="Times New Roman" w:cs="Times New Roman"/>
          <w:sz w:val="28"/>
          <w:szCs w:val="28"/>
        </w:rPr>
        <w:t>предметів</w:t>
      </w:r>
      <w:proofErr w:type="spellEnd"/>
      <w:r w:rsidR="00AC42C9" w:rsidRPr="00082EDF">
        <w:rPr>
          <w:rFonts w:ascii="Times New Roman" w:hAnsi="Times New Roman" w:cs="Times New Roman"/>
          <w:sz w:val="28"/>
          <w:szCs w:val="28"/>
        </w:rPr>
        <w:t xml:space="preserve">: </w:t>
      </w:r>
      <w:proofErr w:type="spellStart"/>
      <w:r w:rsidR="00AC42C9" w:rsidRPr="00082EDF">
        <w:rPr>
          <w:rFonts w:ascii="Times New Roman" w:hAnsi="Times New Roman" w:cs="Times New Roman"/>
          <w:sz w:val="28"/>
          <w:szCs w:val="28"/>
        </w:rPr>
        <w:t>хімії</w:t>
      </w:r>
      <w:proofErr w:type="spellEnd"/>
      <w:r w:rsidR="00AC42C9" w:rsidRPr="00082EDF">
        <w:rPr>
          <w:rFonts w:ascii="Times New Roman" w:hAnsi="Times New Roman" w:cs="Times New Roman"/>
          <w:sz w:val="28"/>
          <w:szCs w:val="28"/>
        </w:rPr>
        <w:t xml:space="preserve">, </w:t>
      </w:r>
      <w:proofErr w:type="spellStart"/>
      <w:r w:rsidR="00AC42C9" w:rsidRPr="00082EDF">
        <w:rPr>
          <w:rFonts w:ascii="Times New Roman" w:hAnsi="Times New Roman" w:cs="Times New Roman"/>
          <w:sz w:val="28"/>
          <w:szCs w:val="28"/>
        </w:rPr>
        <w:t>фізики</w:t>
      </w:r>
      <w:proofErr w:type="spellEnd"/>
      <w:r w:rsidR="00AC42C9" w:rsidRPr="00082EDF">
        <w:rPr>
          <w:rFonts w:ascii="Times New Roman" w:hAnsi="Times New Roman" w:cs="Times New Roman"/>
          <w:sz w:val="28"/>
          <w:szCs w:val="28"/>
        </w:rPr>
        <w:t xml:space="preserve">, </w:t>
      </w:r>
      <w:proofErr w:type="spellStart"/>
      <w:r w:rsidR="00AC42C9" w:rsidRPr="00082EDF">
        <w:rPr>
          <w:rFonts w:ascii="Times New Roman" w:hAnsi="Times New Roman" w:cs="Times New Roman"/>
          <w:sz w:val="28"/>
          <w:szCs w:val="28"/>
        </w:rPr>
        <w:t>геометрії</w:t>
      </w:r>
      <w:proofErr w:type="spellEnd"/>
      <w:r w:rsidR="00AC42C9" w:rsidRPr="00082EDF">
        <w:rPr>
          <w:rFonts w:ascii="Times New Roman" w:hAnsi="Times New Roman" w:cs="Times New Roman"/>
          <w:sz w:val="28"/>
          <w:szCs w:val="28"/>
        </w:rPr>
        <w:t>.</w:t>
      </w:r>
    </w:p>
    <w:p w:rsidR="00082EDF" w:rsidRDefault="00300F64" w:rsidP="00300F64">
      <w:pPr>
        <w:jc w:val="right"/>
        <w:rPr>
          <w:rFonts w:ascii="Times New Roman" w:hAnsi="Times New Roman" w:cs="Times New Roman"/>
          <w:sz w:val="28"/>
          <w:szCs w:val="28"/>
          <w:lang w:val="uk-UA"/>
        </w:rPr>
      </w:pPr>
      <w:r w:rsidRPr="00EB2E2E">
        <w:rPr>
          <w:rFonts w:ascii="Times New Roman" w:hAnsi="Times New Roman" w:cs="Times New Roman"/>
          <w:b/>
          <w:sz w:val="28"/>
          <w:szCs w:val="28"/>
          <w:lang w:val="uk-UA"/>
        </w:rPr>
        <w:t>Епіграф:</w:t>
      </w:r>
      <w:r>
        <w:rPr>
          <w:rFonts w:ascii="Times New Roman" w:hAnsi="Times New Roman" w:cs="Times New Roman"/>
          <w:sz w:val="28"/>
          <w:szCs w:val="28"/>
          <w:lang w:val="uk-UA"/>
        </w:rPr>
        <w:t xml:space="preserve"> </w:t>
      </w:r>
      <w:r w:rsidRPr="00FB39F4">
        <w:rPr>
          <w:rFonts w:ascii="Times New Roman" w:hAnsi="Times New Roman" w:cs="Times New Roman"/>
          <w:sz w:val="28"/>
          <w:szCs w:val="28"/>
          <w:lang w:val="uk-UA"/>
        </w:rPr>
        <w:t xml:space="preserve"> «Скульптура й архітектура прийшли </w:t>
      </w:r>
    </w:p>
    <w:p w:rsidR="00300F64" w:rsidRDefault="00300F64" w:rsidP="00300F64">
      <w:pPr>
        <w:jc w:val="right"/>
        <w:rPr>
          <w:rFonts w:ascii="Times New Roman" w:hAnsi="Times New Roman" w:cs="Times New Roman"/>
          <w:sz w:val="28"/>
          <w:szCs w:val="28"/>
          <w:lang w:val="uk-UA"/>
        </w:rPr>
      </w:pPr>
      <w:r w:rsidRPr="00FB39F4">
        <w:rPr>
          <w:rFonts w:ascii="Times New Roman" w:hAnsi="Times New Roman" w:cs="Times New Roman"/>
          <w:sz w:val="28"/>
          <w:szCs w:val="28"/>
          <w:lang w:val="uk-UA"/>
        </w:rPr>
        <w:t xml:space="preserve">до математики через учіння про пропорції» </w:t>
      </w:r>
    </w:p>
    <w:p w:rsidR="00300F64" w:rsidRPr="00FB39F4" w:rsidRDefault="00300F64" w:rsidP="00300F64">
      <w:pPr>
        <w:jc w:val="right"/>
        <w:rPr>
          <w:rFonts w:ascii="Times New Roman" w:hAnsi="Times New Roman" w:cs="Times New Roman"/>
          <w:b/>
          <w:sz w:val="28"/>
          <w:szCs w:val="28"/>
          <w:lang w:val="uk-UA"/>
        </w:rPr>
      </w:pPr>
      <w:r w:rsidRPr="00FB39F4">
        <w:rPr>
          <w:rFonts w:ascii="Times New Roman" w:hAnsi="Times New Roman" w:cs="Times New Roman"/>
          <w:sz w:val="28"/>
          <w:szCs w:val="28"/>
          <w:lang w:val="uk-UA"/>
        </w:rPr>
        <w:t xml:space="preserve">(О. К. </w:t>
      </w:r>
      <w:proofErr w:type="spellStart"/>
      <w:r w:rsidRPr="00FB39F4">
        <w:rPr>
          <w:rFonts w:ascii="Times New Roman" w:hAnsi="Times New Roman" w:cs="Times New Roman"/>
          <w:sz w:val="28"/>
          <w:szCs w:val="28"/>
          <w:lang w:val="uk-UA"/>
        </w:rPr>
        <w:t>Дживелегов</w:t>
      </w:r>
      <w:proofErr w:type="spellEnd"/>
      <w:r w:rsidRPr="00FB39F4">
        <w:rPr>
          <w:rFonts w:ascii="Times New Roman" w:hAnsi="Times New Roman" w:cs="Times New Roman"/>
          <w:sz w:val="28"/>
          <w:szCs w:val="28"/>
          <w:lang w:val="uk-UA"/>
        </w:rPr>
        <w:t>).</w:t>
      </w:r>
    </w:p>
    <w:p w:rsidR="00300F64" w:rsidRDefault="00A84FF8" w:rsidP="00300F64">
      <w:pPr>
        <w:pStyle w:val="Standard"/>
        <w:spacing w:after="0" w:line="240" w:lineRule="auto"/>
        <w:ind w:firstLine="567"/>
        <w:jc w:val="both"/>
        <w:rPr>
          <w:rFonts w:ascii="Times New Roman" w:hAnsi="Times New Roman" w:cs="Times New Roman"/>
          <w:color w:val="000000"/>
          <w:sz w:val="28"/>
          <w:szCs w:val="28"/>
          <w:lang w:val="uk-UA"/>
        </w:rPr>
      </w:pPr>
      <w:r>
        <w:rPr>
          <w:rFonts w:ascii="Times New Roman" w:hAnsi="Times New Roman" w:cs="Times New Roman"/>
          <w:sz w:val="28"/>
          <w:szCs w:val="28"/>
          <w:lang w:val="uk-UA"/>
        </w:rPr>
        <w:t xml:space="preserve">Наше завдання впевнитись в правдивості </w:t>
      </w:r>
      <w:proofErr w:type="spellStart"/>
      <w:r>
        <w:rPr>
          <w:rFonts w:ascii="Times New Roman" w:hAnsi="Times New Roman" w:cs="Times New Roman"/>
          <w:sz w:val="28"/>
          <w:szCs w:val="28"/>
          <w:lang w:val="uk-UA"/>
        </w:rPr>
        <w:t>вислювання</w:t>
      </w:r>
      <w:proofErr w:type="spellEnd"/>
      <w:r>
        <w:rPr>
          <w:rFonts w:ascii="Times New Roman" w:hAnsi="Times New Roman" w:cs="Times New Roman"/>
          <w:sz w:val="28"/>
          <w:szCs w:val="28"/>
          <w:lang w:val="uk-UA"/>
        </w:rPr>
        <w:t xml:space="preserve"> і пояснити, яке відношення має пропорція до скульптури, архітектури, а можливо і ще до якоїсь іншої галузі.</w:t>
      </w:r>
      <w:r w:rsidR="00300F64">
        <w:rPr>
          <w:rFonts w:ascii="Times New Roman" w:hAnsi="Times New Roman" w:cs="Times New Roman"/>
          <w:color w:val="000000"/>
          <w:sz w:val="28"/>
          <w:szCs w:val="28"/>
          <w:lang w:val="uk-UA"/>
        </w:rPr>
        <w:t xml:space="preserve"> </w:t>
      </w:r>
    </w:p>
    <w:p w:rsidR="00847C56" w:rsidRPr="00847C56" w:rsidRDefault="00847C56" w:rsidP="00847C56">
      <w:pPr>
        <w:pStyle w:val="Standard"/>
        <w:ind w:firstLine="567"/>
        <w:rPr>
          <w:rFonts w:ascii="Times New Roman" w:hAnsi="Times New Roman" w:cs="Times New Roman"/>
          <w:color w:val="000000"/>
          <w:sz w:val="28"/>
          <w:szCs w:val="28"/>
          <w:lang w:val="uk-UA"/>
        </w:rPr>
      </w:pPr>
      <w:r w:rsidRPr="00847C56">
        <w:rPr>
          <w:rFonts w:ascii="Times New Roman" w:hAnsi="Times New Roman" w:cs="Times New Roman"/>
          <w:color w:val="000000"/>
          <w:sz w:val="28"/>
          <w:szCs w:val="28"/>
          <w:lang w:val="uk-UA"/>
        </w:rPr>
        <w:t xml:space="preserve">На дошці ви бачите контури </w:t>
      </w:r>
      <w:proofErr w:type="spellStart"/>
      <w:r w:rsidRPr="00847C56">
        <w:rPr>
          <w:rFonts w:ascii="Times New Roman" w:hAnsi="Times New Roman" w:cs="Times New Roman"/>
          <w:color w:val="000000"/>
          <w:sz w:val="28"/>
          <w:szCs w:val="28"/>
          <w:lang w:val="uk-UA"/>
        </w:rPr>
        <w:t>пазлів</w:t>
      </w:r>
      <w:proofErr w:type="spellEnd"/>
      <w:r w:rsidRPr="00847C56">
        <w:rPr>
          <w:rFonts w:ascii="Times New Roman" w:hAnsi="Times New Roman" w:cs="Times New Roman"/>
          <w:color w:val="000000"/>
          <w:sz w:val="28"/>
          <w:szCs w:val="28"/>
          <w:lang w:val="uk-UA"/>
        </w:rPr>
        <w:t xml:space="preserve">. Нам доведеться скласти зображення з  цих </w:t>
      </w:r>
      <w:proofErr w:type="spellStart"/>
      <w:r w:rsidRPr="00847C56">
        <w:rPr>
          <w:rFonts w:ascii="Times New Roman" w:hAnsi="Times New Roman" w:cs="Times New Roman"/>
          <w:color w:val="000000"/>
          <w:sz w:val="28"/>
          <w:szCs w:val="28"/>
          <w:lang w:val="uk-UA"/>
        </w:rPr>
        <w:t>пазлів</w:t>
      </w:r>
      <w:proofErr w:type="spellEnd"/>
      <w:r w:rsidRPr="00847C56">
        <w:rPr>
          <w:rFonts w:ascii="Times New Roman" w:hAnsi="Times New Roman" w:cs="Times New Roman"/>
          <w:color w:val="000000"/>
          <w:sz w:val="28"/>
          <w:szCs w:val="28"/>
          <w:lang w:val="uk-UA"/>
        </w:rPr>
        <w:t>. Як ви вважаєте, яке зображення приховане?</w:t>
      </w:r>
    </w:p>
    <w:p w:rsidR="00847C56" w:rsidRPr="004A6634" w:rsidRDefault="00847C56" w:rsidP="00300F64">
      <w:pPr>
        <w:pStyle w:val="Standard"/>
        <w:spacing w:after="0" w:line="240" w:lineRule="auto"/>
        <w:ind w:firstLine="567"/>
        <w:jc w:val="both"/>
        <w:rPr>
          <w:rFonts w:ascii="Times New Roman" w:hAnsi="Times New Roman" w:cs="Times New Roman"/>
          <w:color w:val="000000"/>
          <w:sz w:val="28"/>
          <w:szCs w:val="28"/>
          <w:lang w:val="uk-UA"/>
        </w:rPr>
      </w:pPr>
    </w:p>
    <w:p w:rsidR="00300F64" w:rsidRPr="00A84FF8" w:rsidRDefault="00300F64" w:rsidP="00300F64">
      <w:pPr>
        <w:pStyle w:val="Standard"/>
        <w:spacing w:after="0" w:line="240" w:lineRule="auto"/>
        <w:jc w:val="both"/>
        <w:rPr>
          <w:rFonts w:ascii="Times New Roman" w:hAnsi="Times New Roman" w:cs="Times New Roman"/>
          <w:color w:val="000000"/>
          <w:sz w:val="28"/>
          <w:szCs w:val="28"/>
          <w:lang w:val="uk-UA"/>
        </w:rPr>
      </w:pPr>
      <w:r>
        <w:rPr>
          <w:rFonts w:ascii="Times New Roman" w:hAnsi="Times New Roman" w:cs="Times New Roman"/>
          <w:b/>
          <w:color w:val="000000"/>
          <w:sz w:val="28"/>
          <w:szCs w:val="28"/>
          <w:lang w:val="uk-UA"/>
        </w:rPr>
        <w:lastRenderedPageBreak/>
        <w:t>ІІІ. Перевірка домашнього завдання.</w:t>
      </w:r>
      <w:r w:rsidR="00A84FF8">
        <w:rPr>
          <w:rFonts w:ascii="Times New Roman" w:hAnsi="Times New Roman" w:cs="Times New Roman"/>
          <w:b/>
          <w:color w:val="000000"/>
          <w:sz w:val="28"/>
          <w:szCs w:val="28"/>
          <w:lang w:val="uk-UA"/>
        </w:rPr>
        <w:t xml:space="preserve"> </w:t>
      </w:r>
      <w:r w:rsidR="00A84FF8" w:rsidRPr="00A84FF8">
        <w:rPr>
          <w:rFonts w:ascii="Times New Roman" w:hAnsi="Times New Roman" w:cs="Times New Roman"/>
          <w:color w:val="000000"/>
          <w:sz w:val="28"/>
          <w:szCs w:val="28"/>
          <w:lang w:val="uk-UA"/>
        </w:rPr>
        <w:t>Давайте пригадаємо що ми знаємо про відношення та пропорції.</w:t>
      </w:r>
      <w:r w:rsidR="00A84FF8">
        <w:rPr>
          <w:rFonts w:ascii="Times New Roman" w:hAnsi="Times New Roman" w:cs="Times New Roman"/>
          <w:color w:val="000000"/>
          <w:sz w:val="28"/>
          <w:szCs w:val="28"/>
          <w:lang w:val="uk-UA"/>
        </w:rPr>
        <w:t xml:space="preserve"> (карта знань).</w:t>
      </w:r>
    </w:p>
    <w:p w:rsidR="002715A5" w:rsidRDefault="002715A5" w:rsidP="00300F64">
      <w:pPr>
        <w:pStyle w:val="Standard"/>
        <w:spacing w:after="0" w:line="240" w:lineRule="auto"/>
        <w:jc w:val="both"/>
        <w:rPr>
          <w:rFonts w:ascii="Times New Roman" w:hAnsi="Times New Roman" w:cs="Times New Roman"/>
          <w:b/>
          <w:color w:val="000000"/>
          <w:sz w:val="28"/>
          <w:szCs w:val="28"/>
          <w:lang w:val="uk-UA"/>
        </w:rPr>
      </w:pPr>
    </w:p>
    <w:p w:rsidR="006B3F18" w:rsidRPr="006B3F18" w:rsidRDefault="006B3F18" w:rsidP="006B3F18">
      <w:pPr>
        <w:pStyle w:val="Standard"/>
        <w:spacing w:after="0" w:line="240" w:lineRule="auto"/>
        <w:rPr>
          <w:rFonts w:ascii="Times New Roman" w:hAnsi="Times New Roman" w:cs="Times New Roman"/>
          <w:b/>
          <w:sz w:val="28"/>
          <w:szCs w:val="28"/>
          <w:lang w:val="uk-UA"/>
        </w:rPr>
      </w:pPr>
      <w:r w:rsidRPr="006B3F18">
        <w:rPr>
          <w:rFonts w:ascii="Times New Roman" w:hAnsi="Times New Roman" w:cs="Times New Roman"/>
          <w:b/>
          <w:sz w:val="28"/>
          <w:szCs w:val="28"/>
          <w:lang w:val="uk-UA"/>
        </w:rPr>
        <w:t>І</w:t>
      </w:r>
      <w:r w:rsidRPr="006B3F18">
        <w:rPr>
          <w:rFonts w:ascii="Times New Roman" w:hAnsi="Times New Roman" w:cs="Times New Roman"/>
          <w:b/>
          <w:sz w:val="28"/>
          <w:szCs w:val="28"/>
          <w:lang w:val="en-US"/>
        </w:rPr>
        <w:t>V</w:t>
      </w:r>
      <w:r w:rsidRPr="006B3F18">
        <w:rPr>
          <w:rFonts w:ascii="Times New Roman" w:hAnsi="Times New Roman" w:cs="Times New Roman"/>
          <w:b/>
          <w:sz w:val="28"/>
          <w:szCs w:val="28"/>
          <w:lang w:val="uk-UA"/>
        </w:rPr>
        <w:t>. Актуалізація мотивації учіння учнів.</w:t>
      </w:r>
      <w:r w:rsidRPr="006B3F18">
        <w:rPr>
          <w:rFonts w:ascii="Times New Roman" w:hAnsi="Times New Roman" w:cs="Times New Roman"/>
          <w:b/>
          <w:sz w:val="28"/>
          <w:szCs w:val="28"/>
          <w:lang w:val="uk-UA"/>
        </w:rPr>
        <w:tab/>
      </w:r>
    </w:p>
    <w:p w:rsidR="00300F64" w:rsidRDefault="00300F64" w:rsidP="00300F64">
      <w:pPr>
        <w:pStyle w:val="western"/>
        <w:shd w:val="clear" w:color="auto" w:fill="FFFFFF"/>
        <w:spacing w:before="0" w:beforeAutospacing="0" w:after="0" w:afterAutospacing="0"/>
        <w:ind w:firstLine="567"/>
        <w:jc w:val="both"/>
        <w:rPr>
          <w:color w:val="000000"/>
          <w:sz w:val="28"/>
          <w:szCs w:val="28"/>
          <w:lang w:val="uk-UA"/>
        </w:rPr>
      </w:pPr>
      <w:r w:rsidRPr="005F035F">
        <w:rPr>
          <w:b/>
          <w:i/>
          <w:iCs/>
          <w:color w:val="000000"/>
          <w:sz w:val="28"/>
          <w:szCs w:val="28"/>
          <w:lang w:val="uk-UA"/>
        </w:rPr>
        <w:t>Вчення про відношення і пропорції древні греки ще називали музикою.</w:t>
      </w:r>
      <w:r w:rsidRPr="005F035F">
        <w:rPr>
          <w:color w:val="000000"/>
          <w:sz w:val="28"/>
          <w:szCs w:val="28"/>
          <w:lang w:val="uk-UA"/>
        </w:rPr>
        <w:t xml:space="preserve"> Вони вважали, що чим слабше </w:t>
      </w:r>
      <w:r>
        <w:rPr>
          <w:color w:val="000000"/>
          <w:sz w:val="28"/>
          <w:szCs w:val="28"/>
          <w:lang w:val="uk-UA"/>
        </w:rPr>
        <w:t>натягнуто струну, тим нижчий, "т</w:t>
      </w:r>
      <w:r w:rsidRPr="005F035F">
        <w:rPr>
          <w:color w:val="000000"/>
          <w:sz w:val="28"/>
          <w:szCs w:val="28"/>
          <w:lang w:val="uk-UA"/>
        </w:rPr>
        <w:t xml:space="preserve">овщий” звук вона дає, а чим тугіше натягнуто струну, тим звук </w:t>
      </w:r>
      <w:r>
        <w:rPr>
          <w:color w:val="000000"/>
          <w:sz w:val="28"/>
          <w:szCs w:val="28"/>
          <w:lang w:val="uk-UA"/>
        </w:rPr>
        <w:t>"</w:t>
      </w:r>
      <w:r w:rsidRPr="005F035F">
        <w:rPr>
          <w:color w:val="000000"/>
          <w:sz w:val="28"/>
          <w:szCs w:val="28"/>
          <w:lang w:val="uk-UA"/>
        </w:rPr>
        <w:t>вищий</w:t>
      </w:r>
      <w:r>
        <w:rPr>
          <w:color w:val="000000"/>
          <w:sz w:val="28"/>
          <w:szCs w:val="28"/>
          <w:lang w:val="uk-UA"/>
        </w:rPr>
        <w:t>"</w:t>
      </w:r>
      <w:r w:rsidRPr="005F035F">
        <w:rPr>
          <w:i/>
          <w:iCs/>
          <w:color w:val="000000"/>
          <w:sz w:val="28"/>
          <w:szCs w:val="28"/>
          <w:lang w:val="uk-UA"/>
        </w:rPr>
        <w:t>.</w:t>
      </w:r>
      <w:r w:rsidR="006B3F18">
        <w:rPr>
          <w:i/>
          <w:iCs/>
          <w:color w:val="000000"/>
          <w:sz w:val="28"/>
          <w:szCs w:val="28"/>
          <w:lang w:val="uk-UA"/>
        </w:rPr>
        <w:t>(інструмент)</w:t>
      </w:r>
      <w:r w:rsidRPr="005F035F">
        <w:rPr>
          <w:color w:val="000000"/>
          <w:sz w:val="28"/>
          <w:szCs w:val="28"/>
          <w:lang w:val="uk-UA"/>
        </w:rPr>
        <w:t> </w:t>
      </w:r>
      <w:r w:rsidR="00B94D1D">
        <w:rPr>
          <w:color w:val="000000"/>
          <w:sz w:val="28"/>
          <w:szCs w:val="28"/>
          <w:lang w:val="uk-UA"/>
        </w:rPr>
        <w:t>Яка це пропорційна залежність?</w:t>
      </w:r>
    </w:p>
    <w:p w:rsidR="00300F64" w:rsidRPr="005F035F" w:rsidRDefault="00300F64" w:rsidP="00300F64">
      <w:pPr>
        <w:pStyle w:val="western"/>
        <w:shd w:val="clear" w:color="auto" w:fill="FFFFFF"/>
        <w:spacing w:before="0" w:beforeAutospacing="0" w:after="0" w:afterAutospacing="0"/>
        <w:ind w:firstLine="567"/>
        <w:jc w:val="both"/>
        <w:rPr>
          <w:color w:val="000000"/>
          <w:sz w:val="28"/>
          <w:szCs w:val="28"/>
        </w:rPr>
      </w:pPr>
      <w:r w:rsidRPr="005F035F">
        <w:rPr>
          <w:color w:val="000000"/>
          <w:sz w:val="28"/>
          <w:szCs w:val="28"/>
          <w:lang w:val="uk-UA"/>
        </w:rPr>
        <w:t>Але на музичному інструменті не одна, а декілька струн. Щоб усі вони звучали узгоджено, їх довжини повинні перебувати в певному відношенні. Тому вчення про відношення та пропорції у греків було музикою.</w:t>
      </w:r>
    </w:p>
    <w:p w:rsidR="00300F64" w:rsidRDefault="00300F64" w:rsidP="00300F64">
      <w:pPr>
        <w:pStyle w:val="Standard"/>
        <w:spacing w:after="0" w:line="240" w:lineRule="auto"/>
        <w:jc w:val="both"/>
        <w:rPr>
          <w:rFonts w:ascii="Times New Roman" w:hAnsi="Times New Roman" w:cs="Times New Roman"/>
          <w:b/>
          <w:color w:val="000000"/>
          <w:sz w:val="28"/>
          <w:szCs w:val="28"/>
          <w:lang w:val="uk-UA"/>
        </w:rPr>
      </w:pPr>
    </w:p>
    <w:p w:rsidR="00300F64" w:rsidRDefault="00300F64" w:rsidP="00300F64">
      <w:pPr>
        <w:pStyle w:val="Standard"/>
        <w:spacing w:after="0" w:line="240" w:lineRule="auto"/>
        <w:jc w:val="both"/>
        <w:rPr>
          <w:rFonts w:ascii="Times New Roman" w:hAnsi="Times New Roman" w:cs="Times New Roman"/>
          <w:color w:val="000000"/>
          <w:sz w:val="28"/>
          <w:szCs w:val="28"/>
          <w:lang w:val="uk-UA"/>
        </w:rPr>
      </w:pPr>
      <w:r w:rsidRPr="00E17617">
        <w:rPr>
          <w:b/>
          <w:noProof/>
          <w:lang w:eastAsia="ru-RU"/>
        </w:rPr>
        <w:drawing>
          <wp:anchor distT="0" distB="0" distL="114300" distR="114300" simplePos="0" relativeHeight="251668480" behindDoc="0" locked="0" layoutInCell="1" allowOverlap="1" wp14:anchorId="45D6CB13" wp14:editId="5C39727D">
            <wp:simplePos x="0" y="0"/>
            <wp:positionH relativeFrom="margin">
              <wp:posOffset>3388498</wp:posOffset>
            </wp:positionH>
            <wp:positionV relativeFrom="paragraph">
              <wp:posOffset>152814</wp:posOffset>
            </wp:positionV>
            <wp:extent cx="2679590" cy="1709531"/>
            <wp:effectExtent l="0" t="0" r="6985" b="5080"/>
            <wp:wrapNone/>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extLst>
                        <a:ext uri="{28A0092B-C50C-407E-A947-70E740481C1C}">
                          <a14:useLocalDpi xmlns:a14="http://schemas.microsoft.com/office/drawing/2010/main" val="0"/>
                        </a:ext>
                      </a:extLst>
                    </a:blip>
                    <a:stretch>
                      <a:fillRect/>
                    </a:stretch>
                  </pic:blipFill>
                  <pic:spPr>
                    <a:xfrm>
                      <a:off x="0" y="0"/>
                      <a:ext cx="2679700" cy="1709601"/>
                    </a:xfrm>
                    <a:prstGeom prst="rect">
                      <a:avLst/>
                    </a:prstGeom>
                  </pic:spPr>
                </pic:pic>
              </a:graphicData>
            </a:graphic>
            <wp14:sizeRelH relativeFrom="page">
              <wp14:pctWidth>0</wp14:pctWidth>
            </wp14:sizeRelH>
            <wp14:sizeRelV relativeFrom="page">
              <wp14:pctHeight>0</wp14:pctHeight>
            </wp14:sizeRelV>
          </wp:anchor>
        </w:drawing>
      </w:r>
      <w:proofErr w:type="gramStart"/>
      <w:r>
        <w:rPr>
          <w:rFonts w:ascii="Times New Roman" w:hAnsi="Times New Roman" w:cs="Times New Roman"/>
          <w:b/>
          <w:color w:val="000000"/>
          <w:sz w:val="28"/>
          <w:szCs w:val="28"/>
          <w:lang w:val="en-US"/>
        </w:rPr>
        <w:t>V</w:t>
      </w:r>
      <w:r>
        <w:rPr>
          <w:rFonts w:ascii="Times New Roman" w:hAnsi="Times New Roman" w:cs="Times New Roman"/>
          <w:b/>
          <w:color w:val="000000"/>
          <w:sz w:val="28"/>
          <w:szCs w:val="28"/>
          <w:lang w:val="uk-UA"/>
        </w:rPr>
        <w:t>. Історична довідка.</w:t>
      </w:r>
      <w:proofErr w:type="gramEnd"/>
      <w:r>
        <w:rPr>
          <w:rFonts w:ascii="Times New Roman" w:hAnsi="Times New Roman" w:cs="Times New Roman"/>
          <w:b/>
          <w:color w:val="000000"/>
          <w:sz w:val="28"/>
          <w:szCs w:val="28"/>
          <w:lang w:val="uk-UA"/>
        </w:rPr>
        <w:t xml:space="preserve"> Золотий переріз. </w:t>
      </w:r>
      <w:r>
        <w:rPr>
          <w:rFonts w:ascii="Times New Roman" w:hAnsi="Times New Roman" w:cs="Times New Roman"/>
          <w:color w:val="000000"/>
          <w:sz w:val="28"/>
          <w:szCs w:val="28"/>
          <w:lang w:val="uk-UA"/>
        </w:rPr>
        <w:t xml:space="preserve"> </w:t>
      </w:r>
    </w:p>
    <w:p w:rsidR="00300F64" w:rsidRDefault="00300F64" w:rsidP="00300F64">
      <w:pPr>
        <w:pStyle w:val="Standard"/>
        <w:spacing w:after="0" w:line="240" w:lineRule="auto"/>
        <w:ind w:right="4393" w:firstLine="567"/>
        <w:jc w:val="both"/>
        <w:rPr>
          <w:rFonts w:ascii="Times New Roman" w:eastAsia="SimSun" w:hAnsi="Times New Roman" w:cs="Times New Roman"/>
          <w:sz w:val="28"/>
          <w:szCs w:val="28"/>
          <w:lang w:val="uk-UA" w:eastAsia="zh-CN"/>
        </w:rPr>
      </w:pPr>
    </w:p>
    <w:p w:rsidR="00300F64" w:rsidRDefault="00300F64" w:rsidP="00300F64">
      <w:pPr>
        <w:pStyle w:val="Standard"/>
        <w:spacing w:after="0" w:line="240" w:lineRule="auto"/>
        <w:ind w:right="4393" w:firstLine="567"/>
        <w:jc w:val="both"/>
        <w:rPr>
          <w:rFonts w:ascii="Times New Roman" w:hAnsi="Times New Roman" w:cs="Times New Roman"/>
          <w:color w:val="000000"/>
          <w:sz w:val="28"/>
          <w:szCs w:val="28"/>
          <w:lang w:val="uk-UA"/>
        </w:rPr>
      </w:pPr>
      <w:r>
        <w:rPr>
          <w:rFonts w:ascii="Times New Roman" w:eastAsia="SimSun" w:hAnsi="Times New Roman" w:cs="Times New Roman"/>
          <w:sz w:val="28"/>
          <w:szCs w:val="28"/>
          <w:lang w:val="uk-UA" w:eastAsia="zh-CN"/>
        </w:rPr>
        <w:t xml:space="preserve">З математичної точки зору: </w:t>
      </w:r>
      <w:r w:rsidRPr="0009357C">
        <w:rPr>
          <w:rFonts w:ascii="Times New Roman" w:eastAsia="SimSun" w:hAnsi="Times New Roman" w:cs="Times New Roman"/>
          <w:b/>
          <w:sz w:val="28"/>
          <w:szCs w:val="28"/>
          <w:u w:val="single"/>
          <w:lang w:val="uk-UA" w:eastAsia="zh-CN"/>
        </w:rPr>
        <w:t>Золотий переріз</w:t>
      </w:r>
      <w:r w:rsidRPr="00B8318A">
        <w:rPr>
          <w:rFonts w:ascii="Times New Roman" w:eastAsia="SimSun" w:hAnsi="Times New Roman" w:cs="Times New Roman"/>
          <w:sz w:val="28"/>
          <w:szCs w:val="28"/>
          <w:lang w:val="uk-UA" w:eastAsia="zh-CN"/>
        </w:rPr>
        <w:t xml:space="preserve"> – це поділ відрізка на дві нерівні частини так, що довжина всього відрізка відноситься до довжини його більшої частини так, як довжина більшої частини до довжини меншої.</w:t>
      </w:r>
      <w:r w:rsidR="00401496">
        <w:rPr>
          <w:rFonts w:ascii="Times New Roman" w:eastAsia="SimSun" w:hAnsi="Times New Roman" w:cs="Times New Roman"/>
          <w:sz w:val="28"/>
          <w:szCs w:val="28"/>
          <w:lang w:val="uk-UA" w:eastAsia="zh-CN"/>
        </w:rPr>
        <w:t xml:space="preserve"> (записують в зошиті).</w:t>
      </w:r>
    </w:p>
    <w:p w:rsidR="00300F64" w:rsidRDefault="00300F64" w:rsidP="00300F64">
      <w:pPr>
        <w:pStyle w:val="a4"/>
        <w:rPr>
          <w:b/>
          <w:i w:val="0"/>
        </w:rPr>
      </w:pPr>
    </w:p>
    <w:p w:rsidR="00300F64" w:rsidRDefault="00300F64" w:rsidP="00300F64">
      <w:pPr>
        <w:pStyle w:val="a4"/>
        <w:rPr>
          <w:b/>
          <w:i w:val="0"/>
        </w:rPr>
      </w:pPr>
      <w:r w:rsidRPr="0009357C">
        <w:rPr>
          <w:b/>
          <w:i w:val="0"/>
        </w:rPr>
        <w:t>Де ж застосовується "золота пропорція"</w:t>
      </w:r>
      <w:r>
        <w:rPr>
          <w:b/>
          <w:i w:val="0"/>
        </w:rPr>
        <w:t xml:space="preserve">? </w:t>
      </w:r>
    </w:p>
    <w:p w:rsidR="00300F64" w:rsidRDefault="00300F64" w:rsidP="00300F64">
      <w:pPr>
        <w:spacing w:after="0"/>
        <w:ind w:firstLine="540"/>
        <w:jc w:val="both"/>
        <w:rPr>
          <w:rFonts w:ascii="Times New Roman" w:hAnsi="Times New Roman"/>
          <w:sz w:val="28"/>
          <w:szCs w:val="28"/>
          <w:lang w:val="uk-UA"/>
        </w:rPr>
      </w:pPr>
      <w:r>
        <w:rPr>
          <w:rFonts w:ascii="Times New Roman" w:hAnsi="Times New Roman"/>
          <w:sz w:val="28"/>
          <w:szCs w:val="28"/>
          <w:lang w:val="uk-UA"/>
        </w:rPr>
        <w:t>А</w:t>
      </w:r>
      <w:r w:rsidRPr="003D4600">
        <w:rPr>
          <w:rFonts w:ascii="Times New Roman" w:hAnsi="Times New Roman"/>
          <w:sz w:val="28"/>
          <w:szCs w:val="28"/>
          <w:lang w:val="uk-UA"/>
        </w:rPr>
        <w:t xml:space="preserve">рхітектура - це </w:t>
      </w:r>
      <w:r>
        <w:rPr>
          <w:rFonts w:ascii="Times New Roman" w:hAnsi="Times New Roman"/>
          <w:sz w:val="28"/>
          <w:szCs w:val="28"/>
          <w:lang w:val="uk-UA"/>
        </w:rPr>
        <w:t>геометрія</w:t>
      </w:r>
      <w:r w:rsidRPr="003D4600">
        <w:rPr>
          <w:rFonts w:ascii="Times New Roman" w:hAnsi="Times New Roman"/>
          <w:sz w:val="28"/>
          <w:szCs w:val="28"/>
          <w:lang w:val="uk-UA"/>
        </w:rPr>
        <w:t xml:space="preserve"> в камені. </w:t>
      </w:r>
      <w:r>
        <w:rPr>
          <w:rFonts w:ascii="Times New Roman" w:hAnsi="Times New Roman"/>
          <w:sz w:val="28"/>
          <w:szCs w:val="28"/>
          <w:lang w:val="uk-UA"/>
        </w:rPr>
        <w:t>«</w:t>
      </w:r>
      <w:r w:rsidRPr="003D4600">
        <w:rPr>
          <w:rFonts w:ascii="Times New Roman" w:hAnsi="Times New Roman"/>
          <w:sz w:val="28"/>
          <w:szCs w:val="28"/>
          <w:lang w:val="uk-UA"/>
        </w:rPr>
        <w:t xml:space="preserve">Золотий </w:t>
      </w:r>
      <w:r>
        <w:rPr>
          <w:rFonts w:ascii="Times New Roman" w:hAnsi="Times New Roman"/>
          <w:sz w:val="28"/>
          <w:szCs w:val="28"/>
          <w:lang w:val="uk-UA"/>
        </w:rPr>
        <w:t>переріз»</w:t>
      </w:r>
      <w:r w:rsidRPr="003D4600">
        <w:rPr>
          <w:rFonts w:ascii="Times New Roman" w:hAnsi="Times New Roman"/>
          <w:sz w:val="28"/>
          <w:szCs w:val="28"/>
          <w:lang w:val="uk-UA"/>
        </w:rPr>
        <w:t xml:space="preserve"> використовувал</w:t>
      </w:r>
      <w:r>
        <w:rPr>
          <w:rFonts w:ascii="Times New Roman" w:hAnsi="Times New Roman"/>
          <w:sz w:val="28"/>
          <w:szCs w:val="28"/>
          <w:lang w:val="uk-UA"/>
        </w:rPr>
        <w:t xml:space="preserve">и </w:t>
      </w:r>
      <w:r w:rsidRPr="003D4600">
        <w:rPr>
          <w:rFonts w:ascii="Times New Roman" w:hAnsi="Times New Roman"/>
          <w:sz w:val="28"/>
          <w:szCs w:val="28"/>
          <w:lang w:val="uk-UA"/>
        </w:rPr>
        <w:t xml:space="preserve"> архітекто</w:t>
      </w:r>
      <w:r>
        <w:rPr>
          <w:rFonts w:ascii="Times New Roman" w:hAnsi="Times New Roman"/>
          <w:sz w:val="28"/>
          <w:szCs w:val="28"/>
          <w:lang w:val="uk-UA"/>
        </w:rPr>
        <w:t>ри</w:t>
      </w:r>
      <w:r w:rsidRPr="003D4600">
        <w:rPr>
          <w:rFonts w:ascii="Times New Roman" w:hAnsi="Times New Roman"/>
          <w:sz w:val="28"/>
          <w:szCs w:val="28"/>
          <w:lang w:val="uk-UA"/>
        </w:rPr>
        <w:t xml:space="preserve"> для знаходження гармонійних пропорцій споруд. </w:t>
      </w:r>
    </w:p>
    <w:p w:rsidR="00300F64" w:rsidRDefault="00300F64" w:rsidP="00300F64">
      <w:pPr>
        <w:spacing w:after="0"/>
        <w:ind w:firstLine="540"/>
        <w:jc w:val="both"/>
        <w:rPr>
          <w:rFonts w:ascii="Times New Roman" w:hAnsi="Times New Roman"/>
          <w:sz w:val="28"/>
          <w:szCs w:val="28"/>
          <w:lang w:val="uk-UA"/>
        </w:rPr>
      </w:pPr>
      <w:r w:rsidRPr="003D4600">
        <w:rPr>
          <w:rFonts w:ascii="Times New Roman" w:hAnsi="Times New Roman"/>
          <w:sz w:val="28"/>
          <w:szCs w:val="28"/>
          <w:lang w:val="uk-UA"/>
        </w:rPr>
        <w:t xml:space="preserve">Відношення </w:t>
      </w:r>
      <w:r>
        <w:rPr>
          <w:rFonts w:ascii="Times New Roman" w:hAnsi="Times New Roman"/>
          <w:sz w:val="28"/>
          <w:szCs w:val="28"/>
          <w:lang w:val="uk-UA"/>
        </w:rPr>
        <w:t>довжини</w:t>
      </w:r>
      <w:r w:rsidRPr="003D4600">
        <w:rPr>
          <w:rFonts w:ascii="Times New Roman" w:hAnsi="Times New Roman"/>
          <w:sz w:val="28"/>
          <w:szCs w:val="28"/>
          <w:lang w:val="uk-UA"/>
        </w:rPr>
        <w:t xml:space="preserve"> найкрасивіших будівель до їх </w:t>
      </w:r>
      <w:r>
        <w:rPr>
          <w:rFonts w:ascii="Times New Roman" w:hAnsi="Times New Roman"/>
          <w:sz w:val="28"/>
          <w:szCs w:val="28"/>
          <w:lang w:val="uk-UA"/>
        </w:rPr>
        <w:t>висоти</w:t>
      </w:r>
      <w:r w:rsidRPr="003D4600">
        <w:rPr>
          <w:rFonts w:ascii="Times New Roman" w:hAnsi="Times New Roman"/>
          <w:sz w:val="28"/>
          <w:szCs w:val="28"/>
          <w:lang w:val="uk-UA"/>
        </w:rPr>
        <w:t xml:space="preserve"> становить </w:t>
      </w:r>
      <w:r w:rsidR="00B94D1D">
        <w:rPr>
          <w:rFonts w:ascii="Times New Roman" w:hAnsi="Times New Roman"/>
          <w:sz w:val="28"/>
          <w:szCs w:val="28"/>
          <w:lang w:val="uk-UA"/>
        </w:rPr>
        <w:t>0</w:t>
      </w:r>
      <w:r w:rsidRPr="003D4600">
        <w:rPr>
          <w:rFonts w:ascii="Times New Roman" w:hAnsi="Times New Roman"/>
          <w:sz w:val="28"/>
          <w:szCs w:val="28"/>
          <w:lang w:val="uk-UA"/>
        </w:rPr>
        <w:t>,6</w:t>
      </w:r>
      <w:r w:rsidR="00B94D1D">
        <w:rPr>
          <w:rFonts w:ascii="Times New Roman" w:hAnsi="Times New Roman"/>
          <w:sz w:val="28"/>
          <w:szCs w:val="28"/>
          <w:lang w:val="uk-UA"/>
        </w:rPr>
        <w:t>2</w:t>
      </w:r>
      <w:r w:rsidRPr="003D4600">
        <w:rPr>
          <w:rFonts w:ascii="Times New Roman" w:hAnsi="Times New Roman"/>
          <w:sz w:val="28"/>
          <w:szCs w:val="28"/>
          <w:lang w:val="uk-UA"/>
        </w:rPr>
        <w:t>. Серед найкрасивіших прикладів архітектурних шедеврів хочеться відзначи</w:t>
      </w:r>
      <w:r>
        <w:rPr>
          <w:rFonts w:ascii="Times New Roman" w:hAnsi="Times New Roman"/>
          <w:sz w:val="28"/>
          <w:szCs w:val="28"/>
          <w:lang w:val="uk-UA"/>
        </w:rPr>
        <w:t xml:space="preserve">ти: </w:t>
      </w:r>
    </w:p>
    <w:p w:rsidR="00300F64" w:rsidRPr="007771A4" w:rsidRDefault="00300F64" w:rsidP="00300F64">
      <w:pPr>
        <w:numPr>
          <w:ilvl w:val="0"/>
          <w:numId w:val="2"/>
        </w:numPr>
        <w:spacing w:after="0" w:line="240" w:lineRule="auto"/>
        <w:ind w:left="360" w:firstLine="0"/>
        <w:jc w:val="both"/>
        <w:rPr>
          <w:rFonts w:ascii="Times New Roman" w:hAnsi="Times New Roman"/>
          <w:sz w:val="28"/>
          <w:szCs w:val="28"/>
          <w:lang w:val="uk-UA"/>
        </w:rPr>
      </w:pPr>
      <w:r w:rsidRPr="007771A4">
        <w:rPr>
          <w:rFonts w:ascii="Times New Roman" w:hAnsi="Times New Roman"/>
          <w:sz w:val="28"/>
          <w:szCs w:val="28"/>
          <w:lang w:val="uk-UA"/>
        </w:rPr>
        <w:t xml:space="preserve">Відомий усьому світу Колізей. </w:t>
      </w:r>
    </w:p>
    <w:p w:rsidR="00300F64" w:rsidRDefault="00300F64" w:rsidP="00300F64">
      <w:pPr>
        <w:numPr>
          <w:ilvl w:val="0"/>
          <w:numId w:val="2"/>
        </w:numPr>
        <w:spacing w:after="0" w:line="240" w:lineRule="auto"/>
        <w:jc w:val="both"/>
        <w:rPr>
          <w:rFonts w:ascii="Times New Roman" w:hAnsi="Times New Roman"/>
          <w:sz w:val="28"/>
          <w:szCs w:val="28"/>
          <w:lang w:val="uk-UA"/>
        </w:rPr>
      </w:pPr>
      <w:r w:rsidRPr="003D4600">
        <w:rPr>
          <w:rFonts w:ascii="Times New Roman" w:hAnsi="Times New Roman"/>
          <w:sz w:val="28"/>
          <w:szCs w:val="28"/>
          <w:lang w:val="uk-UA"/>
        </w:rPr>
        <w:t xml:space="preserve">Будинок </w:t>
      </w:r>
      <w:r>
        <w:rPr>
          <w:rFonts w:ascii="Times New Roman" w:hAnsi="Times New Roman"/>
          <w:sz w:val="28"/>
          <w:szCs w:val="28"/>
          <w:lang w:val="uk-UA"/>
        </w:rPr>
        <w:t>і</w:t>
      </w:r>
      <w:r w:rsidRPr="003D4600">
        <w:rPr>
          <w:rFonts w:ascii="Times New Roman" w:hAnsi="Times New Roman"/>
          <w:sz w:val="28"/>
          <w:szCs w:val="28"/>
          <w:lang w:val="uk-UA"/>
        </w:rPr>
        <w:t xml:space="preserve">з химерами </w:t>
      </w:r>
      <w:r>
        <w:rPr>
          <w:rFonts w:ascii="Times New Roman" w:hAnsi="Times New Roman"/>
          <w:sz w:val="28"/>
          <w:szCs w:val="28"/>
          <w:lang w:val="uk-UA"/>
        </w:rPr>
        <w:t>в</w:t>
      </w:r>
      <w:r w:rsidRPr="003D4600">
        <w:rPr>
          <w:rFonts w:ascii="Times New Roman" w:hAnsi="Times New Roman"/>
          <w:sz w:val="28"/>
          <w:szCs w:val="28"/>
          <w:lang w:val="uk-UA"/>
        </w:rPr>
        <w:t xml:space="preserve"> Києві</w:t>
      </w:r>
      <w:r>
        <w:rPr>
          <w:rFonts w:ascii="Times New Roman" w:hAnsi="Times New Roman"/>
          <w:sz w:val="28"/>
          <w:szCs w:val="28"/>
          <w:lang w:val="uk-UA"/>
        </w:rPr>
        <w:t>.</w:t>
      </w:r>
      <w:r w:rsidRPr="003D4600">
        <w:rPr>
          <w:rFonts w:ascii="Times New Roman" w:hAnsi="Times New Roman"/>
          <w:sz w:val="28"/>
          <w:szCs w:val="28"/>
          <w:lang w:val="uk-UA"/>
        </w:rPr>
        <w:t xml:space="preserve"> </w:t>
      </w:r>
    </w:p>
    <w:p w:rsidR="00300F64" w:rsidRDefault="00300F64" w:rsidP="00300F64">
      <w:pPr>
        <w:numPr>
          <w:ilvl w:val="0"/>
          <w:numId w:val="2"/>
        </w:numPr>
        <w:spacing w:after="0" w:line="240" w:lineRule="auto"/>
        <w:jc w:val="both"/>
        <w:rPr>
          <w:rFonts w:ascii="Times New Roman" w:hAnsi="Times New Roman"/>
          <w:sz w:val="28"/>
          <w:szCs w:val="28"/>
          <w:lang w:val="uk-UA"/>
        </w:rPr>
      </w:pPr>
      <w:r w:rsidRPr="003D4600">
        <w:rPr>
          <w:rFonts w:ascii="Times New Roman" w:hAnsi="Times New Roman"/>
          <w:sz w:val="28"/>
          <w:szCs w:val="28"/>
          <w:lang w:val="uk-UA"/>
        </w:rPr>
        <w:t xml:space="preserve">Символом гармонії </w:t>
      </w:r>
      <w:r>
        <w:rPr>
          <w:rFonts w:ascii="Times New Roman" w:hAnsi="Times New Roman"/>
          <w:sz w:val="28"/>
          <w:szCs w:val="28"/>
          <w:lang w:val="uk-UA"/>
        </w:rPr>
        <w:t>й</w:t>
      </w:r>
      <w:r w:rsidRPr="003D4600">
        <w:rPr>
          <w:rFonts w:ascii="Times New Roman" w:hAnsi="Times New Roman"/>
          <w:sz w:val="28"/>
          <w:szCs w:val="28"/>
          <w:lang w:val="uk-UA"/>
        </w:rPr>
        <w:t xml:space="preserve"> архітектурн</w:t>
      </w:r>
      <w:r>
        <w:rPr>
          <w:rFonts w:ascii="Times New Roman" w:hAnsi="Times New Roman"/>
          <w:sz w:val="28"/>
          <w:szCs w:val="28"/>
          <w:lang w:val="uk-UA"/>
        </w:rPr>
        <w:t>ої</w:t>
      </w:r>
      <w:r w:rsidRPr="003D4600">
        <w:rPr>
          <w:rFonts w:ascii="Times New Roman" w:hAnsi="Times New Roman"/>
          <w:sz w:val="28"/>
          <w:szCs w:val="28"/>
          <w:lang w:val="uk-UA"/>
        </w:rPr>
        <w:t xml:space="preserve"> доск</w:t>
      </w:r>
      <w:r>
        <w:rPr>
          <w:rFonts w:ascii="Times New Roman" w:hAnsi="Times New Roman"/>
          <w:sz w:val="28"/>
          <w:szCs w:val="28"/>
          <w:lang w:val="uk-UA"/>
        </w:rPr>
        <w:t>оналості є храм Софії Київської.</w:t>
      </w:r>
    </w:p>
    <w:p w:rsidR="00300F64" w:rsidRDefault="00300F64" w:rsidP="00300F64">
      <w:pPr>
        <w:numPr>
          <w:ilvl w:val="0"/>
          <w:numId w:val="2"/>
        </w:numPr>
        <w:spacing w:after="0" w:line="240" w:lineRule="auto"/>
        <w:jc w:val="both"/>
        <w:rPr>
          <w:rFonts w:ascii="Times New Roman" w:hAnsi="Times New Roman"/>
          <w:sz w:val="28"/>
          <w:szCs w:val="28"/>
          <w:lang w:val="uk-UA"/>
        </w:rPr>
      </w:pPr>
      <w:r>
        <w:rPr>
          <w:rFonts w:ascii="Times New Roman" w:hAnsi="Times New Roman"/>
          <w:sz w:val="28"/>
          <w:szCs w:val="28"/>
          <w:lang w:val="uk-UA"/>
        </w:rPr>
        <w:t>Штаб-квартира ООН у Нью-Йорку.</w:t>
      </w:r>
    </w:p>
    <w:p w:rsidR="00300F64" w:rsidRDefault="00300F64" w:rsidP="00300F64">
      <w:pPr>
        <w:numPr>
          <w:ilvl w:val="0"/>
          <w:numId w:val="2"/>
        </w:numPr>
        <w:spacing w:after="0" w:line="240" w:lineRule="auto"/>
        <w:jc w:val="both"/>
        <w:rPr>
          <w:rFonts w:ascii="Times New Roman" w:hAnsi="Times New Roman"/>
          <w:sz w:val="28"/>
          <w:szCs w:val="28"/>
          <w:lang w:val="uk-UA"/>
        </w:rPr>
      </w:pPr>
      <w:r>
        <w:rPr>
          <w:rFonts w:ascii="Times New Roman" w:hAnsi="Times New Roman"/>
          <w:sz w:val="28"/>
          <w:szCs w:val="28"/>
          <w:lang w:val="uk-UA"/>
        </w:rPr>
        <w:t>Собор Паризької Богоматері.</w:t>
      </w:r>
    </w:p>
    <w:p w:rsidR="00300F64" w:rsidRDefault="00300F64" w:rsidP="00300F64">
      <w:pPr>
        <w:spacing w:after="0"/>
        <w:ind w:firstLine="426"/>
        <w:jc w:val="both"/>
        <w:rPr>
          <w:rFonts w:ascii="Times New Roman" w:hAnsi="Times New Roman"/>
          <w:sz w:val="28"/>
          <w:szCs w:val="28"/>
          <w:lang w:val="uk-UA"/>
        </w:rPr>
      </w:pPr>
      <w:r w:rsidRPr="003D4600">
        <w:rPr>
          <w:rFonts w:ascii="Times New Roman" w:hAnsi="Times New Roman"/>
          <w:sz w:val="28"/>
          <w:szCs w:val="28"/>
          <w:lang w:val="uk-UA"/>
        </w:rPr>
        <w:t xml:space="preserve">Чарівна краса </w:t>
      </w:r>
      <w:r>
        <w:rPr>
          <w:rFonts w:ascii="Times New Roman" w:hAnsi="Times New Roman"/>
          <w:sz w:val="28"/>
          <w:szCs w:val="28"/>
          <w:lang w:val="uk-UA"/>
        </w:rPr>
        <w:t>та</w:t>
      </w:r>
      <w:r w:rsidRPr="003D4600">
        <w:rPr>
          <w:rFonts w:ascii="Times New Roman" w:hAnsi="Times New Roman"/>
          <w:sz w:val="28"/>
          <w:szCs w:val="28"/>
          <w:lang w:val="uk-UA"/>
        </w:rPr>
        <w:t xml:space="preserve"> гармонійність будови визначаються низкою взаємозалежних відносин «Золотого </w:t>
      </w:r>
      <w:r>
        <w:rPr>
          <w:rFonts w:ascii="Times New Roman" w:hAnsi="Times New Roman"/>
          <w:sz w:val="28"/>
          <w:szCs w:val="28"/>
          <w:lang w:val="uk-UA"/>
        </w:rPr>
        <w:t>переріз</w:t>
      </w:r>
      <w:r w:rsidRPr="003D4600">
        <w:rPr>
          <w:rFonts w:ascii="Times New Roman" w:hAnsi="Times New Roman"/>
          <w:sz w:val="28"/>
          <w:szCs w:val="28"/>
          <w:lang w:val="uk-UA"/>
        </w:rPr>
        <w:t>у» Під пропорцією в архітектурі розуміють будь-яку закономірність у співвідношеннях частин, я</w:t>
      </w:r>
      <w:r>
        <w:rPr>
          <w:rFonts w:ascii="Times New Roman" w:hAnsi="Times New Roman"/>
          <w:sz w:val="28"/>
          <w:szCs w:val="28"/>
          <w:lang w:val="uk-UA"/>
        </w:rPr>
        <w:t xml:space="preserve">ка пов'язує ці частини в ціле. </w:t>
      </w:r>
    </w:p>
    <w:p w:rsidR="00300F64" w:rsidRDefault="00300F64" w:rsidP="00300F64">
      <w:pPr>
        <w:spacing w:after="0"/>
        <w:ind w:firstLine="426"/>
        <w:jc w:val="both"/>
        <w:rPr>
          <w:rFonts w:ascii="Times New Roman" w:hAnsi="Times New Roman"/>
          <w:sz w:val="28"/>
          <w:szCs w:val="28"/>
          <w:lang w:val="uk-UA"/>
        </w:rPr>
      </w:pPr>
      <w:r w:rsidRPr="003D4600">
        <w:rPr>
          <w:rFonts w:ascii="Times New Roman" w:hAnsi="Times New Roman"/>
          <w:sz w:val="28"/>
          <w:szCs w:val="28"/>
          <w:lang w:val="uk-UA"/>
        </w:rPr>
        <w:t xml:space="preserve">Вершиною світового мистецтва вважається афінський Парфенон. Це класичний </w:t>
      </w:r>
      <w:r>
        <w:rPr>
          <w:rFonts w:ascii="Times New Roman" w:hAnsi="Times New Roman"/>
          <w:sz w:val="28"/>
          <w:szCs w:val="28"/>
          <w:lang w:val="uk-UA"/>
        </w:rPr>
        <w:t>ви</w:t>
      </w:r>
      <w:r w:rsidRPr="003D4600">
        <w:rPr>
          <w:rFonts w:ascii="Times New Roman" w:hAnsi="Times New Roman"/>
          <w:sz w:val="28"/>
          <w:szCs w:val="28"/>
          <w:lang w:val="uk-UA"/>
        </w:rPr>
        <w:t>твір давньогрецької архітектури. Парфенон підкор</w:t>
      </w:r>
      <w:r>
        <w:rPr>
          <w:rFonts w:ascii="Times New Roman" w:hAnsi="Times New Roman"/>
          <w:sz w:val="28"/>
          <w:szCs w:val="28"/>
          <w:lang w:val="uk-UA"/>
        </w:rPr>
        <w:t>ю</w:t>
      </w:r>
      <w:r w:rsidRPr="003D4600">
        <w:rPr>
          <w:rFonts w:ascii="Times New Roman" w:hAnsi="Times New Roman"/>
          <w:sz w:val="28"/>
          <w:szCs w:val="28"/>
          <w:lang w:val="uk-UA"/>
        </w:rPr>
        <w:t xml:space="preserve">є красою форм і закономірністю пропорцій. </w:t>
      </w:r>
    </w:p>
    <w:p w:rsidR="00300F64" w:rsidRDefault="00300F64" w:rsidP="00300F64">
      <w:pPr>
        <w:spacing w:after="0"/>
        <w:ind w:firstLine="567"/>
        <w:jc w:val="both"/>
        <w:rPr>
          <w:rFonts w:ascii="Times New Roman" w:hAnsi="Times New Roman"/>
          <w:sz w:val="28"/>
          <w:szCs w:val="28"/>
          <w:lang w:val="uk-UA"/>
        </w:rPr>
      </w:pPr>
      <w:r w:rsidRPr="003D4600">
        <w:rPr>
          <w:rFonts w:ascii="Times New Roman" w:hAnsi="Times New Roman"/>
          <w:sz w:val="28"/>
          <w:szCs w:val="28"/>
          <w:lang w:val="uk-UA"/>
        </w:rPr>
        <w:t>Звернемося до скульптури. Подивіться на ілюстрації картин</w:t>
      </w:r>
      <w:r>
        <w:rPr>
          <w:rFonts w:ascii="Times New Roman" w:hAnsi="Times New Roman"/>
          <w:sz w:val="28"/>
          <w:szCs w:val="28"/>
          <w:lang w:val="uk-UA"/>
        </w:rPr>
        <w:t>и</w:t>
      </w:r>
      <w:r w:rsidRPr="003D4600">
        <w:rPr>
          <w:rFonts w:ascii="Times New Roman" w:hAnsi="Times New Roman"/>
          <w:sz w:val="28"/>
          <w:szCs w:val="28"/>
          <w:lang w:val="uk-UA"/>
        </w:rPr>
        <w:t xml:space="preserve"> із зображеннями фігур</w:t>
      </w:r>
      <w:r>
        <w:rPr>
          <w:rFonts w:ascii="Times New Roman" w:hAnsi="Times New Roman"/>
          <w:sz w:val="28"/>
          <w:szCs w:val="28"/>
          <w:lang w:val="uk-UA"/>
        </w:rPr>
        <w:t>и</w:t>
      </w:r>
      <w:r w:rsidRPr="003D4600">
        <w:rPr>
          <w:rFonts w:ascii="Times New Roman" w:hAnsi="Times New Roman"/>
          <w:sz w:val="28"/>
          <w:szCs w:val="28"/>
          <w:lang w:val="uk-UA"/>
        </w:rPr>
        <w:t xml:space="preserve"> </w:t>
      </w:r>
      <w:r>
        <w:rPr>
          <w:rFonts w:ascii="Times New Roman" w:hAnsi="Times New Roman"/>
          <w:sz w:val="28"/>
          <w:szCs w:val="28"/>
          <w:lang w:val="uk-UA"/>
        </w:rPr>
        <w:t>Венери Мі</w:t>
      </w:r>
      <w:r w:rsidRPr="003D4600">
        <w:rPr>
          <w:rFonts w:ascii="Times New Roman" w:hAnsi="Times New Roman"/>
          <w:sz w:val="28"/>
          <w:szCs w:val="28"/>
          <w:lang w:val="uk-UA"/>
        </w:rPr>
        <w:t>лоської. Ї</w:t>
      </w:r>
      <w:r>
        <w:rPr>
          <w:rFonts w:ascii="Times New Roman" w:hAnsi="Times New Roman"/>
          <w:sz w:val="28"/>
          <w:szCs w:val="28"/>
          <w:lang w:val="uk-UA"/>
        </w:rPr>
        <w:t xml:space="preserve">ї </w:t>
      </w:r>
      <w:r w:rsidRPr="003D4600">
        <w:rPr>
          <w:rFonts w:ascii="Times New Roman" w:hAnsi="Times New Roman"/>
          <w:sz w:val="28"/>
          <w:szCs w:val="28"/>
          <w:lang w:val="uk-UA"/>
        </w:rPr>
        <w:t xml:space="preserve"> форми заворожують красою </w:t>
      </w:r>
      <w:r>
        <w:rPr>
          <w:rFonts w:ascii="Times New Roman" w:hAnsi="Times New Roman"/>
          <w:sz w:val="28"/>
          <w:szCs w:val="28"/>
          <w:lang w:val="uk-UA"/>
        </w:rPr>
        <w:t>й</w:t>
      </w:r>
      <w:r w:rsidRPr="003D4600">
        <w:rPr>
          <w:rFonts w:ascii="Times New Roman" w:hAnsi="Times New Roman"/>
          <w:sz w:val="28"/>
          <w:szCs w:val="28"/>
          <w:lang w:val="uk-UA"/>
        </w:rPr>
        <w:t xml:space="preserve"> </w:t>
      </w:r>
      <w:r w:rsidRPr="003D4600">
        <w:rPr>
          <w:rFonts w:ascii="Times New Roman" w:hAnsi="Times New Roman"/>
          <w:sz w:val="28"/>
          <w:szCs w:val="28"/>
          <w:lang w:val="uk-UA"/>
        </w:rPr>
        <w:lastRenderedPageBreak/>
        <w:t>гармонією. І все тому</w:t>
      </w:r>
      <w:r>
        <w:rPr>
          <w:rFonts w:ascii="Times New Roman" w:hAnsi="Times New Roman"/>
          <w:sz w:val="28"/>
          <w:szCs w:val="28"/>
          <w:lang w:val="uk-UA"/>
        </w:rPr>
        <w:t>,</w:t>
      </w:r>
      <w:r w:rsidRPr="003D4600">
        <w:rPr>
          <w:rFonts w:ascii="Times New Roman" w:hAnsi="Times New Roman"/>
          <w:sz w:val="28"/>
          <w:szCs w:val="28"/>
          <w:lang w:val="uk-UA"/>
        </w:rPr>
        <w:t xml:space="preserve"> що будова тіла людини теж </w:t>
      </w:r>
      <w:r>
        <w:rPr>
          <w:rFonts w:ascii="Times New Roman" w:hAnsi="Times New Roman"/>
          <w:sz w:val="28"/>
          <w:szCs w:val="28"/>
          <w:lang w:val="uk-UA"/>
        </w:rPr>
        <w:t>«</w:t>
      </w:r>
      <w:r w:rsidRPr="003D4600">
        <w:rPr>
          <w:rFonts w:ascii="Times New Roman" w:hAnsi="Times New Roman"/>
          <w:sz w:val="28"/>
          <w:szCs w:val="28"/>
          <w:lang w:val="uk-UA"/>
        </w:rPr>
        <w:t>золота пропорція</w:t>
      </w:r>
      <w:r>
        <w:rPr>
          <w:rFonts w:ascii="Times New Roman" w:hAnsi="Times New Roman"/>
          <w:sz w:val="28"/>
          <w:szCs w:val="28"/>
          <w:lang w:val="uk-UA"/>
        </w:rPr>
        <w:t xml:space="preserve">». </w:t>
      </w:r>
      <w:r w:rsidRPr="003D4600">
        <w:rPr>
          <w:rFonts w:ascii="Times New Roman" w:hAnsi="Times New Roman"/>
          <w:sz w:val="28"/>
          <w:szCs w:val="28"/>
          <w:lang w:val="uk-UA"/>
        </w:rPr>
        <w:t>Скульптори стверджують, що талі</w:t>
      </w:r>
      <w:r>
        <w:rPr>
          <w:rFonts w:ascii="Times New Roman" w:hAnsi="Times New Roman"/>
          <w:sz w:val="28"/>
          <w:szCs w:val="28"/>
          <w:lang w:val="uk-UA"/>
        </w:rPr>
        <w:t>я ділить людське тіло у відношенні «золотого перерізу»</w:t>
      </w:r>
      <w:r w:rsidRPr="003D4600">
        <w:rPr>
          <w:rFonts w:ascii="Times New Roman" w:hAnsi="Times New Roman"/>
          <w:sz w:val="28"/>
          <w:szCs w:val="28"/>
          <w:lang w:val="uk-UA"/>
        </w:rPr>
        <w:t xml:space="preserve">. </w:t>
      </w:r>
    </w:p>
    <w:p w:rsidR="006B3F18" w:rsidRDefault="006B3F18" w:rsidP="002715A5">
      <w:pPr>
        <w:pStyle w:val="a4"/>
        <w:rPr>
          <w:b/>
          <w:bCs/>
          <w:lang w:val="ru-RU"/>
        </w:rPr>
      </w:pPr>
    </w:p>
    <w:p w:rsidR="00A854FC" w:rsidRPr="00A854FC" w:rsidRDefault="00A854FC" w:rsidP="00A854FC">
      <w:pPr>
        <w:pStyle w:val="a4"/>
        <w:rPr>
          <w:bCs/>
          <w:i w:val="0"/>
        </w:rPr>
      </w:pPr>
      <w:r w:rsidRPr="00A854FC">
        <w:rPr>
          <w:bCs/>
          <w:i w:val="0"/>
        </w:rPr>
        <w:t xml:space="preserve">Якщо в споруді наявна «золота пропорція», то така споруда справляє на людину приємне враження, захоплює своєю красою. Вчені пояснюють особливості сприймання золотого перерізу, або «золотої пропорції», специфікою електромагнітних хвиль мозку. Однією з умов краси будинку є правильне відношення його висоти до довжини. Висота будинку має відноситись до довжини як 0,62 : 1. Тож давайте розв’яжемо задачу.                                       </w:t>
      </w:r>
    </w:p>
    <w:p w:rsidR="00401496" w:rsidRDefault="00A854FC" w:rsidP="00A854FC">
      <w:pPr>
        <w:pStyle w:val="a4"/>
        <w:rPr>
          <w:bCs/>
          <w:i w:val="0"/>
        </w:rPr>
      </w:pPr>
      <w:r w:rsidRPr="00A854FC">
        <w:rPr>
          <w:bCs/>
          <w:i w:val="0"/>
        </w:rPr>
        <w:t xml:space="preserve"> Якою повинна бути довжина будинку заввишки 8 м, щоб споруда створювала відчуття гармонії? </w:t>
      </w:r>
      <w:r w:rsidR="00401496">
        <w:rPr>
          <w:bCs/>
          <w:i w:val="0"/>
        </w:rPr>
        <w:t>(на слайді)</w:t>
      </w:r>
    </w:p>
    <w:p w:rsidR="00A854FC" w:rsidRPr="00A854FC" w:rsidRDefault="00A854FC" w:rsidP="00A854FC">
      <w:pPr>
        <w:pStyle w:val="a4"/>
        <w:rPr>
          <w:bCs/>
          <w:i w:val="0"/>
        </w:rPr>
      </w:pPr>
      <w:r w:rsidRPr="00A854FC">
        <w:rPr>
          <w:bCs/>
          <w:i w:val="0"/>
        </w:rPr>
        <w:t>Розв’язання з коментуванням:</w:t>
      </w:r>
    </w:p>
    <w:p w:rsidR="00A854FC" w:rsidRPr="00A854FC" w:rsidRDefault="00A854FC" w:rsidP="00A854FC">
      <w:pPr>
        <w:pStyle w:val="a4"/>
        <w:rPr>
          <w:bCs/>
          <w:i w:val="0"/>
        </w:rPr>
      </w:pPr>
      <w:r w:rsidRPr="00A854FC">
        <w:rPr>
          <w:bCs/>
          <w:i w:val="0"/>
        </w:rPr>
        <w:t xml:space="preserve">0,62 : 1 = 8 : x, </w:t>
      </w:r>
      <w:proofErr w:type="spellStart"/>
      <w:r w:rsidRPr="00A854FC">
        <w:rPr>
          <w:bCs/>
          <w:i w:val="0"/>
        </w:rPr>
        <w:t>x</w:t>
      </w:r>
      <w:proofErr w:type="spellEnd"/>
      <w:r w:rsidRPr="00A854FC">
        <w:rPr>
          <w:bCs/>
          <w:i w:val="0"/>
        </w:rPr>
        <w:t xml:space="preserve"> = </w:t>
      </w:r>
      <m:oMath>
        <m:f>
          <m:fPr>
            <m:ctrlPr>
              <w:rPr>
                <w:rFonts w:ascii="Cambria Math" w:hAnsi="Cambria Math"/>
                <w:bCs/>
                <w:i w:val="0"/>
              </w:rPr>
            </m:ctrlPr>
          </m:fPr>
          <m:num>
            <m:r>
              <w:rPr>
                <w:rFonts w:ascii="Cambria Math" w:hAnsi="Cambria Math"/>
              </w:rPr>
              <m:t>8</m:t>
            </m:r>
          </m:num>
          <m:den>
            <m:r>
              <w:rPr>
                <w:rFonts w:ascii="Cambria Math" w:hAnsi="Cambria Math"/>
              </w:rPr>
              <m:t>0,62</m:t>
            </m:r>
          </m:den>
        </m:f>
      </m:oMath>
      <w:r w:rsidRPr="00A854FC">
        <w:rPr>
          <w:bCs/>
          <w:i w:val="0"/>
        </w:rPr>
        <w:t xml:space="preserve"> = 13 (м).</w:t>
      </w:r>
    </w:p>
    <w:p w:rsidR="00A854FC" w:rsidRDefault="00A854FC" w:rsidP="002715A5">
      <w:pPr>
        <w:pStyle w:val="a4"/>
        <w:rPr>
          <w:b/>
          <w:bCs/>
        </w:rPr>
      </w:pPr>
    </w:p>
    <w:p w:rsidR="002715A5" w:rsidRDefault="002715A5" w:rsidP="002715A5">
      <w:pPr>
        <w:pStyle w:val="a4"/>
        <w:rPr>
          <w:bCs/>
          <w:i w:val="0"/>
          <w:lang w:val="ru-RU"/>
        </w:rPr>
      </w:pPr>
      <w:proofErr w:type="spellStart"/>
      <w:r w:rsidRPr="002715A5">
        <w:rPr>
          <w:b/>
          <w:bCs/>
          <w:lang w:val="ru-RU"/>
        </w:rPr>
        <w:t>Фізкультхвилинка</w:t>
      </w:r>
      <w:proofErr w:type="spellEnd"/>
      <w:r w:rsidRPr="002715A5">
        <w:rPr>
          <w:b/>
          <w:bCs/>
          <w:lang w:val="ru-RU"/>
        </w:rPr>
        <w:t xml:space="preserve">. </w:t>
      </w:r>
      <w:r w:rsidR="006B3F18">
        <w:rPr>
          <w:bCs/>
          <w:i w:val="0"/>
          <w:lang w:val="ru-RU"/>
        </w:rPr>
        <w:t xml:space="preserve"> </w:t>
      </w:r>
      <w:proofErr w:type="spellStart"/>
      <w:r w:rsidR="006B3F18">
        <w:rPr>
          <w:bCs/>
          <w:i w:val="0"/>
          <w:lang w:val="ru-RU"/>
        </w:rPr>
        <w:t>Вправи</w:t>
      </w:r>
      <w:proofErr w:type="spellEnd"/>
      <w:r w:rsidR="006B3F18">
        <w:rPr>
          <w:bCs/>
          <w:i w:val="0"/>
          <w:lang w:val="ru-RU"/>
        </w:rPr>
        <w:t xml:space="preserve"> для </w:t>
      </w:r>
      <w:proofErr w:type="spellStart"/>
      <w:r w:rsidR="006B3F18">
        <w:rPr>
          <w:bCs/>
          <w:i w:val="0"/>
          <w:lang w:val="ru-RU"/>
        </w:rPr>
        <w:t>розвитку</w:t>
      </w:r>
      <w:proofErr w:type="spellEnd"/>
      <w:r w:rsidR="006B3F18">
        <w:rPr>
          <w:bCs/>
          <w:i w:val="0"/>
          <w:lang w:val="ru-RU"/>
        </w:rPr>
        <w:t xml:space="preserve"> </w:t>
      </w:r>
      <w:proofErr w:type="spellStart"/>
      <w:r w:rsidR="006B3F18">
        <w:rPr>
          <w:bCs/>
          <w:i w:val="0"/>
          <w:lang w:val="ru-RU"/>
        </w:rPr>
        <w:t>мозку</w:t>
      </w:r>
      <w:proofErr w:type="spellEnd"/>
      <w:r w:rsidR="006B3F18">
        <w:rPr>
          <w:bCs/>
          <w:i w:val="0"/>
          <w:lang w:val="ru-RU"/>
        </w:rPr>
        <w:t>.</w:t>
      </w:r>
    </w:p>
    <w:p w:rsidR="00847C56" w:rsidRDefault="00847C56" w:rsidP="002715A5">
      <w:pPr>
        <w:pStyle w:val="a4"/>
        <w:rPr>
          <w:bCs/>
          <w:i w:val="0"/>
          <w:lang w:val="ru-RU"/>
        </w:rPr>
      </w:pPr>
    </w:p>
    <w:p w:rsidR="00847C56" w:rsidRDefault="00847C56" w:rsidP="002715A5">
      <w:pPr>
        <w:pStyle w:val="a4"/>
        <w:rPr>
          <w:i w:val="0"/>
          <w:lang w:val="ru-RU"/>
        </w:rPr>
      </w:pPr>
      <w:proofErr w:type="gramStart"/>
      <w:r w:rsidRPr="00847C56">
        <w:rPr>
          <w:b/>
          <w:i w:val="0"/>
          <w:lang w:val="en-US"/>
        </w:rPr>
        <w:t>V</w:t>
      </w:r>
      <w:r w:rsidRPr="00847C56">
        <w:rPr>
          <w:b/>
          <w:i w:val="0"/>
          <w:lang w:val="ru-RU"/>
        </w:rPr>
        <w:t>І</w:t>
      </w:r>
      <w:r>
        <w:rPr>
          <w:b/>
          <w:i w:val="0"/>
          <w:lang w:val="ru-RU"/>
        </w:rPr>
        <w:t>.</w:t>
      </w:r>
      <w:proofErr w:type="gramEnd"/>
      <w:r>
        <w:rPr>
          <w:b/>
          <w:i w:val="0"/>
          <w:lang w:val="ru-RU"/>
        </w:rPr>
        <w:t xml:space="preserve"> </w:t>
      </w:r>
      <w:proofErr w:type="spellStart"/>
      <w:r>
        <w:rPr>
          <w:b/>
          <w:i w:val="0"/>
          <w:lang w:val="ru-RU"/>
        </w:rPr>
        <w:t>Закріплення</w:t>
      </w:r>
      <w:proofErr w:type="spellEnd"/>
      <w:r>
        <w:rPr>
          <w:b/>
          <w:i w:val="0"/>
          <w:lang w:val="ru-RU"/>
        </w:rPr>
        <w:t xml:space="preserve"> </w:t>
      </w:r>
      <w:proofErr w:type="spellStart"/>
      <w:r>
        <w:rPr>
          <w:b/>
          <w:i w:val="0"/>
          <w:lang w:val="ru-RU"/>
        </w:rPr>
        <w:t>знань</w:t>
      </w:r>
      <w:proofErr w:type="spellEnd"/>
      <w:r>
        <w:rPr>
          <w:b/>
          <w:i w:val="0"/>
          <w:lang w:val="ru-RU"/>
        </w:rPr>
        <w:t xml:space="preserve">. </w:t>
      </w:r>
      <w:proofErr w:type="spellStart"/>
      <w:r>
        <w:rPr>
          <w:i w:val="0"/>
          <w:lang w:val="ru-RU"/>
        </w:rPr>
        <w:t>Скажіть</w:t>
      </w:r>
      <w:proofErr w:type="spellEnd"/>
      <w:r>
        <w:rPr>
          <w:i w:val="0"/>
          <w:lang w:val="ru-RU"/>
        </w:rPr>
        <w:t xml:space="preserve">, </w:t>
      </w:r>
      <w:proofErr w:type="gramStart"/>
      <w:r>
        <w:rPr>
          <w:i w:val="0"/>
          <w:lang w:val="ru-RU"/>
        </w:rPr>
        <w:t>будь-ласка</w:t>
      </w:r>
      <w:proofErr w:type="gramEnd"/>
      <w:r>
        <w:rPr>
          <w:i w:val="0"/>
          <w:lang w:val="ru-RU"/>
        </w:rPr>
        <w:t xml:space="preserve">, </w:t>
      </w:r>
      <w:proofErr w:type="spellStart"/>
      <w:r>
        <w:rPr>
          <w:i w:val="0"/>
          <w:lang w:val="ru-RU"/>
        </w:rPr>
        <w:t>ви</w:t>
      </w:r>
      <w:proofErr w:type="spellEnd"/>
      <w:r>
        <w:rPr>
          <w:i w:val="0"/>
          <w:lang w:val="ru-RU"/>
        </w:rPr>
        <w:t xml:space="preserve"> </w:t>
      </w:r>
      <w:proofErr w:type="spellStart"/>
      <w:r>
        <w:rPr>
          <w:i w:val="0"/>
          <w:lang w:val="ru-RU"/>
        </w:rPr>
        <w:t>визначилися</w:t>
      </w:r>
      <w:proofErr w:type="spellEnd"/>
      <w:r>
        <w:rPr>
          <w:i w:val="0"/>
          <w:lang w:val="ru-RU"/>
        </w:rPr>
        <w:t xml:space="preserve"> з </w:t>
      </w:r>
      <w:proofErr w:type="spellStart"/>
      <w:r>
        <w:rPr>
          <w:i w:val="0"/>
          <w:lang w:val="ru-RU"/>
        </w:rPr>
        <w:t>майбутньою</w:t>
      </w:r>
      <w:proofErr w:type="spellEnd"/>
      <w:r>
        <w:rPr>
          <w:i w:val="0"/>
          <w:lang w:val="ru-RU"/>
        </w:rPr>
        <w:t xml:space="preserve"> </w:t>
      </w:r>
      <w:proofErr w:type="spellStart"/>
      <w:r>
        <w:rPr>
          <w:i w:val="0"/>
          <w:lang w:val="ru-RU"/>
        </w:rPr>
        <w:t>професією</w:t>
      </w:r>
      <w:proofErr w:type="spellEnd"/>
      <w:r>
        <w:rPr>
          <w:i w:val="0"/>
          <w:lang w:val="ru-RU"/>
        </w:rPr>
        <w:t>?</w:t>
      </w:r>
    </w:p>
    <w:p w:rsidR="00847C56" w:rsidRDefault="00847C56" w:rsidP="002715A5">
      <w:pPr>
        <w:pStyle w:val="a4"/>
        <w:rPr>
          <w:i w:val="0"/>
          <w:lang w:val="ru-RU"/>
        </w:rPr>
      </w:pPr>
      <w:proofErr w:type="spellStart"/>
      <w:r>
        <w:rPr>
          <w:i w:val="0"/>
          <w:lang w:val="ru-RU"/>
        </w:rPr>
        <w:t>Які</w:t>
      </w:r>
      <w:proofErr w:type="spellEnd"/>
      <w:r>
        <w:rPr>
          <w:i w:val="0"/>
          <w:lang w:val="ru-RU"/>
        </w:rPr>
        <w:t xml:space="preserve"> </w:t>
      </w:r>
      <w:proofErr w:type="spellStart"/>
      <w:r>
        <w:rPr>
          <w:i w:val="0"/>
          <w:lang w:val="ru-RU"/>
        </w:rPr>
        <w:t>професії</w:t>
      </w:r>
      <w:proofErr w:type="spellEnd"/>
      <w:r>
        <w:rPr>
          <w:i w:val="0"/>
          <w:lang w:val="ru-RU"/>
        </w:rPr>
        <w:t xml:space="preserve"> вам </w:t>
      </w:r>
      <w:proofErr w:type="spellStart"/>
      <w:r>
        <w:rPr>
          <w:i w:val="0"/>
          <w:lang w:val="ru-RU"/>
        </w:rPr>
        <w:t>відомі</w:t>
      </w:r>
      <w:proofErr w:type="spellEnd"/>
      <w:r>
        <w:rPr>
          <w:i w:val="0"/>
          <w:lang w:val="ru-RU"/>
        </w:rPr>
        <w:t xml:space="preserve">? В </w:t>
      </w:r>
      <w:proofErr w:type="spellStart"/>
      <w:r>
        <w:rPr>
          <w:i w:val="0"/>
          <w:lang w:val="ru-RU"/>
        </w:rPr>
        <w:t>якій</w:t>
      </w:r>
      <w:proofErr w:type="spellEnd"/>
      <w:r>
        <w:rPr>
          <w:i w:val="0"/>
          <w:lang w:val="ru-RU"/>
        </w:rPr>
        <w:t xml:space="preserve"> </w:t>
      </w:r>
      <w:proofErr w:type="spellStart"/>
      <w:proofErr w:type="gramStart"/>
      <w:r>
        <w:rPr>
          <w:i w:val="0"/>
          <w:lang w:val="ru-RU"/>
        </w:rPr>
        <w:t>країн</w:t>
      </w:r>
      <w:proofErr w:type="gramEnd"/>
      <w:r>
        <w:rPr>
          <w:i w:val="0"/>
          <w:lang w:val="ru-RU"/>
        </w:rPr>
        <w:t>і</w:t>
      </w:r>
      <w:proofErr w:type="spellEnd"/>
      <w:r>
        <w:rPr>
          <w:i w:val="0"/>
          <w:lang w:val="ru-RU"/>
        </w:rPr>
        <w:t xml:space="preserve"> </w:t>
      </w:r>
      <w:proofErr w:type="spellStart"/>
      <w:r>
        <w:rPr>
          <w:i w:val="0"/>
          <w:lang w:val="ru-RU"/>
        </w:rPr>
        <w:t>ви</w:t>
      </w:r>
      <w:proofErr w:type="spellEnd"/>
      <w:r>
        <w:rPr>
          <w:i w:val="0"/>
          <w:lang w:val="ru-RU"/>
        </w:rPr>
        <w:t xml:space="preserve"> </w:t>
      </w:r>
      <w:proofErr w:type="spellStart"/>
      <w:r>
        <w:rPr>
          <w:i w:val="0"/>
          <w:lang w:val="ru-RU"/>
        </w:rPr>
        <w:t>хотіли</w:t>
      </w:r>
      <w:proofErr w:type="spellEnd"/>
      <w:r>
        <w:rPr>
          <w:i w:val="0"/>
          <w:lang w:val="ru-RU"/>
        </w:rPr>
        <w:t xml:space="preserve"> б </w:t>
      </w:r>
      <w:proofErr w:type="spellStart"/>
      <w:r>
        <w:rPr>
          <w:i w:val="0"/>
          <w:lang w:val="ru-RU"/>
        </w:rPr>
        <w:t>працювати</w:t>
      </w:r>
      <w:proofErr w:type="spellEnd"/>
      <w:r>
        <w:rPr>
          <w:i w:val="0"/>
          <w:lang w:val="ru-RU"/>
        </w:rPr>
        <w:t xml:space="preserve">? </w:t>
      </w:r>
    </w:p>
    <w:p w:rsidR="00847C56" w:rsidRDefault="00847C56" w:rsidP="002715A5">
      <w:pPr>
        <w:pStyle w:val="a4"/>
        <w:rPr>
          <w:i w:val="0"/>
          <w:lang w:val="ru-RU"/>
        </w:rPr>
      </w:pPr>
      <w:r>
        <w:rPr>
          <w:i w:val="0"/>
          <w:lang w:val="ru-RU"/>
        </w:rPr>
        <w:t xml:space="preserve">Так, </w:t>
      </w:r>
      <w:proofErr w:type="spellStart"/>
      <w:r>
        <w:rPr>
          <w:i w:val="0"/>
          <w:lang w:val="ru-RU"/>
        </w:rPr>
        <w:t>звичайно</w:t>
      </w:r>
      <w:proofErr w:type="spellEnd"/>
      <w:r>
        <w:rPr>
          <w:i w:val="0"/>
          <w:lang w:val="ru-RU"/>
        </w:rPr>
        <w:t xml:space="preserve">, на </w:t>
      </w:r>
      <w:proofErr w:type="spellStart"/>
      <w:proofErr w:type="gramStart"/>
      <w:r>
        <w:rPr>
          <w:i w:val="0"/>
          <w:lang w:val="ru-RU"/>
        </w:rPr>
        <w:t>р</w:t>
      </w:r>
      <w:proofErr w:type="gramEnd"/>
      <w:r>
        <w:rPr>
          <w:i w:val="0"/>
          <w:lang w:val="ru-RU"/>
        </w:rPr>
        <w:t>ідній</w:t>
      </w:r>
      <w:proofErr w:type="spellEnd"/>
      <w:r>
        <w:rPr>
          <w:i w:val="0"/>
          <w:lang w:val="ru-RU"/>
        </w:rPr>
        <w:t xml:space="preserve"> </w:t>
      </w:r>
      <w:proofErr w:type="spellStart"/>
      <w:r>
        <w:rPr>
          <w:i w:val="0"/>
          <w:lang w:val="ru-RU"/>
        </w:rPr>
        <w:t>землі</w:t>
      </w:r>
      <w:proofErr w:type="spellEnd"/>
      <w:r>
        <w:rPr>
          <w:i w:val="0"/>
          <w:lang w:val="ru-RU"/>
        </w:rPr>
        <w:t xml:space="preserve">, </w:t>
      </w:r>
      <w:proofErr w:type="spellStart"/>
      <w:r>
        <w:rPr>
          <w:i w:val="0"/>
          <w:lang w:val="ru-RU"/>
        </w:rPr>
        <w:t>адже</w:t>
      </w:r>
      <w:proofErr w:type="spellEnd"/>
      <w:r>
        <w:rPr>
          <w:i w:val="0"/>
          <w:lang w:val="ru-RU"/>
        </w:rPr>
        <w:t xml:space="preserve"> народна </w:t>
      </w:r>
      <w:proofErr w:type="spellStart"/>
      <w:r>
        <w:rPr>
          <w:i w:val="0"/>
          <w:lang w:val="ru-RU"/>
        </w:rPr>
        <w:t>мудрість</w:t>
      </w:r>
      <w:proofErr w:type="spellEnd"/>
      <w:r>
        <w:rPr>
          <w:i w:val="0"/>
          <w:lang w:val="ru-RU"/>
        </w:rPr>
        <w:t xml:space="preserve"> говорить, </w:t>
      </w:r>
      <w:proofErr w:type="spellStart"/>
      <w:r>
        <w:rPr>
          <w:i w:val="0"/>
          <w:lang w:val="ru-RU"/>
        </w:rPr>
        <w:t>що</w:t>
      </w:r>
      <w:proofErr w:type="spellEnd"/>
      <w:r>
        <w:rPr>
          <w:i w:val="0"/>
          <w:lang w:val="ru-RU"/>
        </w:rPr>
        <w:t xml:space="preserve"> </w:t>
      </w:r>
      <w:proofErr w:type="spellStart"/>
      <w:r>
        <w:rPr>
          <w:i w:val="0"/>
          <w:lang w:val="ru-RU"/>
        </w:rPr>
        <w:t>всюди</w:t>
      </w:r>
      <w:proofErr w:type="spellEnd"/>
      <w:r>
        <w:rPr>
          <w:i w:val="0"/>
          <w:lang w:val="ru-RU"/>
        </w:rPr>
        <w:t xml:space="preserve"> добре, а дома </w:t>
      </w:r>
      <w:proofErr w:type="spellStart"/>
      <w:r>
        <w:rPr>
          <w:i w:val="0"/>
          <w:lang w:val="ru-RU"/>
        </w:rPr>
        <w:t>найкраще</w:t>
      </w:r>
      <w:proofErr w:type="spellEnd"/>
      <w:r>
        <w:rPr>
          <w:i w:val="0"/>
          <w:lang w:val="ru-RU"/>
        </w:rPr>
        <w:t>.</w:t>
      </w:r>
    </w:p>
    <w:p w:rsidR="00847C56" w:rsidRDefault="00847C56" w:rsidP="002715A5">
      <w:pPr>
        <w:pStyle w:val="a4"/>
        <w:rPr>
          <w:i w:val="0"/>
          <w:lang w:val="ru-RU"/>
        </w:rPr>
      </w:pPr>
      <w:proofErr w:type="spellStart"/>
      <w:r>
        <w:rPr>
          <w:i w:val="0"/>
          <w:lang w:val="ru-RU"/>
        </w:rPr>
        <w:t>Сьогодні</w:t>
      </w:r>
      <w:proofErr w:type="spellEnd"/>
      <w:r>
        <w:rPr>
          <w:i w:val="0"/>
          <w:lang w:val="ru-RU"/>
        </w:rPr>
        <w:t xml:space="preserve"> у вас буде </w:t>
      </w:r>
      <w:proofErr w:type="spellStart"/>
      <w:r>
        <w:rPr>
          <w:i w:val="0"/>
          <w:lang w:val="ru-RU"/>
        </w:rPr>
        <w:t>можливість</w:t>
      </w:r>
      <w:proofErr w:type="spellEnd"/>
      <w:r>
        <w:rPr>
          <w:i w:val="0"/>
          <w:lang w:val="ru-RU"/>
        </w:rPr>
        <w:t xml:space="preserve"> </w:t>
      </w:r>
      <w:proofErr w:type="spellStart"/>
      <w:r>
        <w:rPr>
          <w:i w:val="0"/>
          <w:lang w:val="ru-RU"/>
        </w:rPr>
        <w:t>розв</w:t>
      </w:r>
      <w:r w:rsidRPr="00847C56">
        <w:rPr>
          <w:i w:val="0"/>
          <w:lang w:val="ru-RU"/>
        </w:rPr>
        <w:t>’</w:t>
      </w:r>
      <w:r>
        <w:rPr>
          <w:i w:val="0"/>
          <w:lang w:val="ru-RU"/>
        </w:rPr>
        <w:t>язати</w:t>
      </w:r>
      <w:proofErr w:type="spellEnd"/>
      <w:r>
        <w:rPr>
          <w:i w:val="0"/>
          <w:lang w:val="ru-RU"/>
        </w:rPr>
        <w:t xml:space="preserve"> </w:t>
      </w:r>
      <w:proofErr w:type="spellStart"/>
      <w:r>
        <w:rPr>
          <w:i w:val="0"/>
          <w:lang w:val="ru-RU"/>
        </w:rPr>
        <w:t>задачі</w:t>
      </w:r>
      <w:proofErr w:type="spellEnd"/>
      <w:r>
        <w:rPr>
          <w:i w:val="0"/>
          <w:lang w:val="ru-RU"/>
        </w:rPr>
        <w:t xml:space="preserve">, з </w:t>
      </w:r>
      <w:proofErr w:type="spellStart"/>
      <w:r>
        <w:rPr>
          <w:i w:val="0"/>
          <w:lang w:val="ru-RU"/>
        </w:rPr>
        <w:t>якими</w:t>
      </w:r>
      <w:proofErr w:type="spellEnd"/>
      <w:r>
        <w:rPr>
          <w:i w:val="0"/>
          <w:lang w:val="ru-RU"/>
        </w:rPr>
        <w:t xml:space="preserve"> </w:t>
      </w:r>
      <w:proofErr w:type="spellStart"/>
      <w:r>
        <w:rPr>
          <w:i w:val="0"/>
          <w:lang w:val="ru-RU"/>
        </w:rPr>
        <w:t>зустрічаються</w:t>
      </w:r>
      <w:proofErr w:type="spellEnd"/>
      <w:r>
        <w:rPr>
          <w:i w:val="0"/>
          <w:lang w:val="ru-RU"/>
        </w:rPr>
        <w:t xml:space="preserve"> в </w:t>
      </w:r>
      <w:proofErr w:type="spellStart"/>
      <w:r>
        <w:rPr>
          <w:i w:val="0"/>
          <w:lang w:val="ru-RU"/>
        </w:rPr>
        <w:t>своїй</w:t>
      </w:r>
      <w:proofErr w:type="spellEnd"/>
      <w:r>
        <w:rPr>
          <w:i w:val="0"/>
          <w:lang w:val="ru-RU"/>
        </w:rPr>
        <w:t xml:space="preserve"> </w:t>
      </w:r>
      <w:proofErr w:type="spellStart"/>
      <w:r>
        <w:rPr>
          <w:i w:val="0"/>
          <w:lang w:val="ru-RU"/>
        </w:rPr>
        <w:t>діяльності</w:t>
      </w:r>
      <w:proofErr w:type="spellEnd"/>
      <w:r>
        <w:rPr>
          <w:i w:val="0"/>
          <w:lang w:val="ru-RU"/>
        </w:rPr>
        <w:t xml:space="preserve"> люди </w:t>
      </w:r>
      <w:proofErr w:type="spellStart"/>
      <w:proofErr w:type="gramStart"/>
      <w:r>
        <w:rPr>
          <w:i w:val="0"/>
          <w:lang w:val="ru-RU"/>
        </w:rPr>
        <w:t>р</w:t>
      </w:r>
      <w:proofErr w:type="gramEnd"/>
      <w:r>
        <w:rPr>
          <w:i w:val="0"/>
          <w:lang w:val="ru-RU"/>
        </w:rPr>
        <w:t>ізних</w:t>
      </w:r>
      <w:proofErr w:type="spellEnd"/>
      <w:r>
        <w:rPr>
          <w:i w:val="0"/>
          <w:lang w:val="ru-RU"/>
        </w:rPr>
        <w:t xml:space="preserve"> </w:t>
      </w:r>
      <w:proofErr w:type="spellStart"/>
      <w:r>
        <w:rPr>
          <w:i w:val="0"/>
          <w:lang w:val="ru-RU"/>
        </w:rPr>
        <w:t>професій</w:t>
      </w:r>
      <w:proofErr w:type="spellEnd"/>
      <w:r>
        <w:rPr>
          <w:i w:val="0"/>
          <w:lang w:val="ru-RU"/>
        </w:rPr>
        <w:t>.</w:t>
      </w:r>
    </w:p>
    <w:p w:rsidR="007A506A" w:rsidRPr="007A506A" w:rsidRDefault="007A506A" w:rsidP="007A506A">
      <w:pPr>
        <w:pStyle w:val="a4"/>
      </w:pPr>
      <w:r w:rsidRPr="007A506A">
        <w:t> Розтуліть, будь ласка, свою ліву долоню і покладіть на неї той досвід, з яким ви прийшли сьогодні на урок. Відчуйте вагомість вашого досвіду, його цінність та значимість для вас. А тепер покажіть, будь ласка, свою праву долоню і покладіть на неї ту інформацію і той досвід, який ви здобули сьогодні. Відчуйте, чим є для вас цей досвід та його цінність. І коли я скажу: «Готово! Давай!» - ви з’єднаєте дві долоні разом – об’єднаєте два досвіди минулий і сьогоднішній,і починаєте виконувати самостійну роботу.  Отже, ГОТОВО! ДАВАЙ!  </w:t>
      </w:r>
    </w:p>
    <w:p w:rsidR="007A506A" w:rsidRDefault="007A506A" w:rsidP="002715A5">
      <w:pPr>
        <w:pStyle w:val="a4"/>
        <w:rPr>
          <w:i w:val="0"/>
          <w:lang w:val="ru-RU"/>
        </w:rPr>
      </w:pPr>
    </w:p>
    <w:p w:rsidR="00847C56" w:rsidRDefault="00847C56" w:rsidP="002715A5">
      <w:pPr>
        <w:pStyle w:val="a4"/>
        <w:rPr>
          <w:i w:val="0"/>
          <w:lang w:val="ru-RU"/>
        </w:rPr>
      </w:pPr>
      <w:r>
        <w:rPr>
          <w:i w:val="0"/>
          <w:lang w:val="ru-RU"/>
        </w:rPr>
        <w:t xml:space="preserve">Робота в парах з </w:t>
      </w:r>
      <w:proofErr w:type="spellStart"/>
      <w:r>
        <w:rPr>
          <w:i w:val="0"/>
          <w:lang w:val="ru-RU"/>
        </w:rPr>
        <w:t>картками</w:t>
      </w:r>
      <w:proofErr w:type="spellEnd"/>
      <w:r>
        <w:rPr>
          <w:i w:val="0"/>
          <w:lang w:val="ru-RU"/>
        </w:rPr>
        <w:t xml:space="preserve">. </w:t>
      </w:r>
      <w:proofErr w:type="spellStart"/>
      <w:r>
        <w:rPr>
          <w:i w:val="0"/>
          <w:lang w:val="ru-RU"/>
        </w:rPr>
        <w:t>Фотографуємо</w:t>
      </w:r>
      <w:proofErr w:type="spellEnd"/>
      <w:r>
        <w:rPr>
          <w:i w:val="0"/>
          <w:lang w:val="ru-RU"/>
        </w:rPr>
        <w:t xml:space="preserve"> </w:t>
      </w:r>
      <w:proofErr w:type="gramStart"/>
      <w:r>
        <w:rPr>
          <w:i w:val="0"/>
          <w:lang w:val="ru-RU"/>
        </w:rPr>
        <w:t>та</w:t>
      </w:r>
      <w:proofErr w:type="gramEnd"/>
      <w:r>
        <w:rPr>
          <w:i w:val="0"/>
          <w:lang w:val="ru-RU"/>
        </w:rPr>
        <w:t xml:space="preserve"> </w:t>
      </w:r>
      <w:proofErr w:type="spellStart"/>
      <w:r>
        <w:rPr>
          <w:i w:val="0"/>
          <w:lang w:val="ru-RU"/>
        </w:rPr>
        <w:t>перевіряємо</w:t>
      </w:r>
      <w:proofErr w:type="spellEnd"/>
      <w:r>
        <w:rPr>
          <w:i w:val="0"/>
          <w:lang w:val="ru-RU"/>
        </w:rPr>
        <w:t xml:space="preserve"> задачу.</w:t>
      </w:r>
    </w:p>
    <w:p w:rsidR="00847C56" w:rsidRDefault="00847C56" w:rsidP="002715A5">
      <w:pPr>
        <w:pStyle w:val="a4"/>
        <w:rPr>
          <w:i w:val="0"/>
          <w:lang w:val="ru-RU"/>
        </w:rPr>
      </w:pPr>
    </w:p>
    <w:p w:rsidR="00847C56" w:rsidRPr="00847C56" w:rsidRDefault="00847C56" w:rsidP="002715A5">
      <w:pPr>
        <w:pStyle w:val="a4"/>
        <w:rPr>
          <w:i w:val="0"/>
          <w:lang w:val="ru-RU"/>
        </w:rPr>
      </w:pPr>
      <w:r>
        <w:rPr>
          <w:i w:val="0"/>
          <w:lang w:val="ru-RU"/>
        </w:rPr>
        <w:t xml:space="preserve">На </w:t>
      </w:r>
      <w:proofErr w:type="spellStart"/>
      <w:r>
        <w:rPr>
          <w:i w:val="0"/>
          <w:lang w:val="ru-RU"/>
        </w:rPr>
        <w:t>дошці</w:t>
      </w:r>
      <w:proofErr w:type="spellEnd"/>
      <w:r>
        <w:rPr>
          <w:i w:val="0"/>
          <w:lang w:val="ru-RU"/>
        </w:rPr>
        <w:t xml:space="preserve"> </w:t>
      </w:r>
      <w:proofErr w:type="spellStart"/>
      <w:r>
        <w:rPr>
          <w:i w:val="0"/>
          <w:lang w:val="ru-RU"/>
        </w:rPr>
        <w:t>складаємо</w:t>
      </w:r>
      <w:proofErr w:type="spellEnd"/>
      <w:r>
        <w:rPr>
          <w:i w:val="0"/>
          <w:lang w:val="ru-RU"/>
        </w:rPr>
        <w:t xml:space="preserve"> картинку з </w:t>
      </w:r>
      <w:proofErr w:type="spellStart"/>
      <w:r>
        <w:rPr>
          <w:i w:val="0"/>
          <w:lang w:val="ru-RU"/>
        </w:rPr>
        <w:t>пазлів</w:t>
      </w:r>
      <w:proofErr w:type="spellEnd"/>
      <w:r>
        <w:rPr>
          <w:i w:val="0"/>
          <w:lang w:val="ru-RU"/>
        </w:rPr>
        <w:t xml:space="preserve">. </w:t>
      </w:r>
      <w:proofErr w:type="spellStart"/>
      <w:r>
        <w:rPr>
          <w:i w:val="0"/>
          <w:lang w:val="ru-RU"/>
        </w:rPr>
        <w:t>Відгадуємо</w:t>
      </w:r>
      <w:proofErr w:type="spellEnd"/>
      <w:r>
        <w:rPr>
          <w:i w:val="0"/>
          <w:lang w:val="ru-RU"/>
        </w:rPr>
        <w:t xml:space="preserve"> ребус. </w:t>
      </w:r>
      <w:proofErr w:type="spellStart"/>
      <w:r>
        <w:rPr>
          <w:i w:val="0"/>
          <w:lang w:val="ru-RU"/>
        </w:rPr>
        <w:t>Чому</w:t>
      </w:r>
      <w:proofErr w:type="spellEnd"/>
      <w:r>
        <w:rPr>
          <w:i w:val="0"/>
          <w:lang w:val="ru-RU"/>
        </w:rPr>
        <w:t xml:space="preserve"> самец е слово </w:t>
      </w:r>
      <w:proofErr w:type="spellStart"/>
      <w:r>
        <w:rPr>
          <w:i w:val="0"/>
          <w:lang w:val="ru-RU"/>
        </w:rPr>
        <w:t>було</w:t>
      </w:r>
      <w:proofErr w:type="spellEnd"/>
      <w:r>
        <w:rPr>
          <w:i w:val="0"/>
          <w:lang w:val="ru-RU"/>
        </w:rPr>
        <w:t xml:space="preserve"> </w:t>
      </w:r>
      <w:proofErr w:type="spellStart"/>
      <w:r>
        <w:rPr>
          <w:i w:val="0"/>
          <w:lang w:val="ru-RU"/>
        </w:rPr>
        <w:t>закодоване</w:t>
      </w:r>
      <w:proofErr w:type="spellEnd"/>
      <w:r>
        <w:rPr>
          <w:i w:val="0"/>
          <w:lang w:val="ru-RU"/>
        </w:rPr>
        <w:t xml:space="preserve">? Яке </w:t>
      </w:r>
      <w:proofErr w:type="spellStart"/>
      <w:r>
        <w:rPr>
          <w:i w:val="0"/>
          <w:lang w:val="ru-RU"/>
        </w:rPr>
        <w:t>відношення</w:t>
      </w:r>
      <w:proofErr w:type="spellEnd"/>
      <w:r>
        <w:rPr>
          <w:i w:val="0"/>
          <w:lang w:val="ru-RU"/>
        </w:rPr>
        <w:t xml:space="preserve"> </w:t>
      </w:r>
      <w:proofErr w:type="spellStart"/>
      <w:r>
        <w:rPr>
          <w:i w:val="0"/>
          <w:lang w:val="ru-RU"/>
        </w:rPr>
        <w:t>воно</w:t>
      </w:r>
      <w:proofErr w:type="spellEnd"/>
      <w:r>
        <w:rPr>
          <w:i w:val="0"/>
          <w:lang w:val="ru-RU"/>
        </w:rPr>
        <w:t xml:space="preserve"> </w:t>
      </w:r>
      <w:proofErr w:type="spellStart"/>
      <w:r>
        <w:rPr>
          <w:i w:val="0"/>
          <w:lang w:val="ru-RU"/>
        </w:rPr>
        <w:t>має</w:t>
      </w:r>
      <w:proofErr w:type="spellEnd"/>
      <w:r>
        <w:rPr>
          <w:i w:val="0"/>
          <w:lang w:val="ru-RU"/>
        </w:rPr>
        <w:t xml:space="preserve"> до </w:t>
      </w:r>
      <w:proofErr w:type="spellStart"/>
      <w:r>
        <w:rPr>
          <w:i w:val="0"/>
          <w:lang w:val="ru-RU"/>
        </w:rPr>
        <w:t>нашої</w:t>
      </w:r>
      <w:proofErr w:type="spellEnd"/>
      <w:r>
        <w:rPr>
          <w:i w:val="0"/>
          <w:lang w:val="ru-RU"/>
        </w:rPr>
        <w:t xml:space="preserve"> теми уроку.</w:t>
      </w:r>
    </w:p>
    <w:p w:rsidR="00300F64" w:rsidRDefault="00300F64" w:rsidP="00300F64">
      <w:pPr>
        <w:pStyle w:val="a4"/>
        <w:rPr>
          <w:b/>
        </w:rPr>
      </w:pPr>
    </w:p>
    <w:p w:rsidR="00300F64" w:rsidRDefault="00300F64" w:rsidP="00300F64">
      <w:pPr>
        <w:pStyle w:val="a4"/>
        <w:rPr>
          <w:b/>
          <w:i w:val="0"/>
        </w:rPr>
      </w:pPr>
      <w:proofErr w:type="gramStart"/>
      <w:r w:rsidRPr="004F44FF">
        <w:rPr>
          <w:b/>
          <w:i w:val="0"/>
          <w:color w:val="000000"/>
          <w:szCs w:val="28"/>
          <w:lang w:val="en-US"/>
        </w:rPr>
        <w:t>V</w:t>
      </w:r>
      <w:r w:rsidRPr="004F44FF">
        <w:rPr>
          <w:b/>
          <w:i w:val="0"/>
          <w:color w:val="000000"/>
          <w:szCs w:val="28"/>
        </w:rPr>
        <w:t>І</w:t>
      </w:r>
      <w:r>
        <w:rPr>
          <w:b/>
          <w:i w:val="0"/>
        </w:rPr>
        <w:t>І.</w:t>
      </w:r>
      <w:proofErr w:type="gramEnd"/>
      <w:r>
        <w:rPr>
          <w:b/>
          <w:i w:val="0"/>
        </w:rPr>
        <w:t xml:space="preserve"> Підсумок уроку.</w:t>
      </w:r>
    </w:p>
    <w:p w:rsidR="00A854FC" w:rsidRDefault="00A854FC" w:rsidP="00300F64">
      <w:pPr>
        <w:pStyle w:val="a4"/>
        <w:rPr>
          <w:i w:val="0"/>
        </w:rPr>
      </w:pPr>
      <w:r w:rsidRPr="00A854FC">
        <w:rPr>
          <w:i w:val="0"/>
        </w:rPr>
        <w:t>Давайте пригадаємо де можна застосовувати пропорції?</w:t>
      </w:r>
      <w:r w:rsidR="003938BB">
        <w:rPr>
          <w:i w:val="0"/>
        </w:rPr>
        <w:t xml:space="preserve"> (галузі, навчання)</w:t>
      </w:r>
    </w:p>
    <w:p w:rsidR="00A854FC" w:rsidRPr="00A854FC" w:rsidRDefault="003938BB" w:rsidP="00300F64">
      <w:pPr>
        <w:pStyle w:val="a4"/>
        <w:rPr>
          <w:i w:val="0"/>
        </w:rPr>
      </w:pPr>
      <w:r>
        <w:rPr>
          <w:i w:val="0"/>
        </w:rPr>
        <w:t>Чому золота пропорція отримала таку назву?</w:t>
      </w:r>
    </w:p>
    <w:p w:rsidR="00B94D1D" w:rsidRDefault="00B94D1D" w:rsidP="00300F64">
      <w:pPr>
        <w:pStyle w:val="a4"/>
        <w:rPr>
          <w:b/>
        </w:rPr>
      </w:pPr>
    </w:p>
    <w:p w:rsidR="00B94D1D" w:rsidRDefault="00B94D1D" w:rsidP="00300F64">
      <w:pPr>
        <w:pStyle w:val="a4"/>
        <w:rPr>
          <w:b/>
        </w:rPr>
      </w:pPr>
    </w:p>
    <w:p w:rsidR="00B94D1D" w:rsidRDefault="00B94D1D" w:rsidP="00300F64">
      <w:pPr>
        <w:pStyle w:val="a4"/>
        <w:rPr>
          <w:b/>
        </w:rPr>
      </w:pPr>
    </w:p>
    <w:p w:rsidR="00300F64" w:rsidRPr="00DF53FB" w:rsidRDefault="00300F64" w:rsidP="00300F64">
      <w:pPr>
        <w:pStyle w:val="a4"/>
        <w:rPr>
          <w:i w:val="0"/>
          <w:iCs w:val="0"/>
        </w:rPr>
      </w:pPr>
      <w:r>
        <w:rPr>
          <w:b/>
        </w:rPr>
        <w:lastRenderedPageBreak/>
        <w:t>На пентаграмі написано</w:t>
      </w:r>
      <w:r w:rsidRPr="00817862">
        <w:rPr>
          <w:b/>
        </w:rPr>
        <w:t xml:space="preserve"> </w:t>
      </w:r>
      <w:r w:rsidRPr="003D17FA">
        <w:rPr>
          <w:b/>
        </w:rPr>
        <w:t>побажання</w:t>
      </w:r>
      <w:r w:rsidRPr="003D17FA">
        <w:rPr>
          <w:b/>
          <w:i w:val="0"/>
          <w:iCs w:val="0"/>
        </w:rPr>
        <w:t>:</w:t>
      </w:r>
    </w:p>
    <w:p w:rsidR="00300F64" w:rsidRDefault="003938BB" w:rsidP="00300F64">
      <w:pPr>
        <w:pStyle w:val="a4"/>
        <w:jc w:val="both"/>
        <w:rPr>
          <w:i w:val="0"/>
          <w:iCs w:val="0"/>
        </w:rPr>
      </w:pPr>
      <w:r>
        <w:rPr>
          <w:i w:val="0"/>
          <w:iCs w:val="0"/>
        </w:rPr>
        <w:t>Сильні духом</w:t>
      </w:r>
      <w:r w:rsidR="00300F64">
        <w:rPr>
          <w:i w:val="0"/>
          <w:iCs w:val="0"/>
        </w:rPr>
        <w:t>,</w:t>
      </w:r>
      <w:r>
        <w:rPr>
          <w:i w:val="0"/>
          <w:iCs w:val="0"/>
        </w:rPr>
        <w:t xml:space="preserve"> швидкі як вогонь, всім потрібні як повітря, чисті як вода, щедрі як земля.</w:t>
      </w:r>
    </w:p>
    <w:p w:rsidR="00300F64" w:rsidRDefault="000359B4" w:rsidP="003938BB">
      <w:pPr>
        <w:pStyle w:val="a4"/>
        <w:jc w:val="both"/>
      </w:pPr>
      <w:r>
        <w:rPr>
          <w:noProof/>
          <w:lang w:val="ru-RU"/>
        </w:rPr>
        <w:drawing>
          <wp:anchor distT="0" distB="0" distL="114300" distR="114300" simplePos="0" relativeHeight="251659264" behindDoc="0" locked="0" layoutInCell="1" allowOverlap="1" wp14:anchorId="26C43970" wp14:editId="50DC56A0">
            <wp:simplePos x="0" y="0"/>
            <wp:positionH relativeFrom="column">
              <wp:posOffset>3411855</wp:posOffset>
            </wp:positionH>
            <wp:positionV relativeFrom="paragraph">
              <wp:posOffset>31115</wp:posOffset>
            </wp:positionV>
            <wp:extent cx="1311910" cy="1311910"/>
            <wp:effectExtent l="0" t="0" r="2540" b="2540"/>
            <wp:wrapNone/>
            <wp:docPr id="1" name="Рисунок 1" descr="pentagra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entagrama"/>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11910" cy="131191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00F64" w:rsidRDefault="00300F64" w:rsidP="00300F64">
      <w:pPr>
        <w:rPr>
          <w:lang w:val="uk-UA"/>
        </w:rPr>
      </w:pPr>
    </w:p>
    <w:p w:rsidR="003938BB" w:rsidRDefault="003938BB" w:rsidP="002715A5">
      <w:pPr>
        <w:ind w:firstLine="720"/>
        <w:jc w:val="both"/>
        <w:rPr>
          <w:rFonts w:ascii="Times New Roman" w:hAnsi="Times New Roman" w:cs="Times New Roman"/>
          <w:sz w:val="28"/>
          <w:szCs w:val="28"/>
          <w:lang w:val="uk-UA"/>
        </w:rPr>
      </w:pPr>
    </w:p>
    <w:p w:rsidR="00B94D1D" w:rsidRDefault="00B94D1D" w:rsidP="002715A5">
      <w:pPr>
        <w:ind w:firstLine="720"/>
        <w:jc w:val="both"/>
        <w:rPr>
          <w:rFonts w:ascii="Times New Roman" w:hAnsi="Times New Roman" w:cs="Times New Roman"/>
          <w:sz w:val="28"/>
          <w:szCs w:val="28"/>
          <w:lang w:val="uk-UA"/>
        </w:rPr>
      </w:pPr>
    </w:p>
    <w:p w:rsidR="00B94D1D" w:rsidRDefault="00B94D1D" w:rsidP="002715A5">
      <w:pPr>
        <w:ind w:firstLine="720"/>
        <w:jc w:val="both"/>
        <w:rPr>
          <w:rFonts w:ascii="Times New Roman" w:hAnsi="Times New Roman" w:cs="Times New Roman"/>
          <w:sz w:val="28"/>
          <w:szCs w:val="28"/>
          <w:lang w:val="uk-UA"/>
        </w:rPr>
      </w:pPr>
    </w:p>
    <w:p w:rsidR="002715A5" w:rsidRPr="00C142F6" w:rsidRDefault="002715A5" w:rsidP="002715A5">
      <w:pPr>
        <w:ind w:firstLine="720"/>
        <w:jc w:val="both"/>
        <w:rPr>
          <w:rFonts w:ascii="Times New Roman" w:hAnsi="Times New Roman" w:cs="Times New Roman"/>
          <w:sz w:val="28"/>
          <w:szCs w:val="28"/>
          <w:lang w:val="uk-UA"/>
        </w:rPr>
      </w:pPr>
      <w:r w:rsidRPr="002F34D6">
        <w:rPr>
          <w:rFonts w:ascii="Times New Roman" w:hAnsi="Times New Roman" w:cs="Times New Roman"/>
          <w:sz w:val="28"/>
          <w:szCs w:val="28"/>
          <w:lang w:val="uk-UA"/>
        </w:rPr>
        <w:t>Як ви бачите математика присутня в усьому: вона і в устрої рослини, вона і в тілі людини, вона і в музиці, і за її законами будується всесвіт. Математика – це не тільки сухі формули, теореми та їх доведення, а це ще й</w:t>
      </w:r>
      <w:r w:rsidRPr="00C142F6">
        <w:rPr>
          <w:rFonts w:ascii="Times New Roman" w:hAnsi="Times New Roman" w:cs="Times New Roman"/>
          <w:sz w:val="28"/>
          <w:szCs w:val="28"/>
          <w:lang w:val="uk-UA"/>
        </w:rPr>
        <w:t xml:space="preserve"> краса. Ви бачите, як тісно, майже нерозривно пов'язані математика і закони прекрасного, що закони краси мають математичний характер.</w:t>
      </w:r>
    </w:p>
    <w:p w:rsidR="002715A5" w:rsidRDefault="002715A5" w:rsidP="00300F64">
      <w:pPr>
        <w:spacing w:after="0" w:line="240" w:lineRule="auto"/>
        <w:rPr>
          <w:rFonts w:ascii="Times New Roman" w:hAnsi="Times New Roman" w:cs="Times New Roman"/>
          <w:b/>
          <w:color w:val="000000"/>
          <w:sz w:val="28"/>
          <w:szCs w:val="28"/>
          <w:lang w:val="uk-UA"/>
        </w:rPr>
      </w:pPr>
    </w:p>
    <w:p w:rsidR="00300F64" w:rsidRDefault="00300F64" w:rsidP="00300F64">
      <w:pPr>
        <w:spacing w:after="0" w:line="240" w:lineRule="auto"/>
        <w:rPr>
          <w:rFonts w:ascii="Times New Roman" w:hAnsi="Times New Roman" w:cs="Times New Roman"/>
          <w:b/>
          <w:color w:val="000000"/>
          <w:sz w:val="28"/>
          <w:szCs w:val="28"/>
          <w:lang w:val="uk-UA"/>
        </w:rPr>
      </w:pPr>
      <w:proofErr w:type="gramStart"/>
      <w:r>
        <w:rPr>
          <w:rFonts w:ascii="Times New Roman" w:hAnsi="Times New Roman" w:cs="Times New Roman"/>
          <w:b/>
          <w:color w:val="000000"/>
          <w:sz w:val="28"/>
          <w:szCs w:val="28"/>
          <w:lang w:val="en-US"/>
        </w:rPr>
        <w:t>V</w:t>
      </w:r>
      <w:r>
        <w:rPr>
          <w:rFonts w:ascii="Times New Roman" w:hAnsi="Times New Roman" w:cs="Times New Roman"/>
          <w:b/>
          <w:color w:val="000000"/>
          <w:sz w:val="28"/>
          <w:szCs w:val="28"/>
          <w:lang w:val="uk-UA"/>
        </w:rPr>
        <w:t>ІІІ.</w:t>
      </w:r>
      <w:proofErr w:type="gramEnd"/>
      <w:r>
        <w:rPr>
          <w:rFonts w:ascii="Times New Roman" w:hAnsi="Times New Roman" w:cs="Times New Roman"/>
          <w:b/>
          <w:color w:val="000000"/>
          <w:sz w:val="28"/>
          <w:szCs w:val="28"/>
          <w:lang w:val="uk-UA"/>
        </w:rPr>
        <w:t xml:space="preserve"> Домашнє завдання.</w:t>
      </w:r>
    </w:p>
    <w:p w:rsidR="00300F64" w:rsidRDefault="00300F64" w:rsidP="00300F64">
      <w:pPr>
        <w:spacing w:after="0" w:line="240" w:lineRule="auto"/>
        <w:rPr>
          <w:rFonts w:ascii="Times New Roman" w:hAnsi="Times New Roman" w:cs="Times New Roman"/>
          <w:sz w:val="28"/>
          <w:szCs w:val="28"/>
          <w:lang w:val="uk-UA"/>
        </w:rPr>
      </w:pPr>
    </w:p>
    <w:p w:rsidR="000359B4" w:rsidRPr="000359B4" w:rsidRDefault="000359B4" w:rsidP="000359B4">
      <w:pPr>
        <w:spacing w:after="0" w:line="240" w:lineRule="auto"/>
        <w:rPr>
          <w:rFonts w:ascii="Times New Roman" w:hAnsi="Times New Roman" w:cs="Times New Roman"/>
          <w:b/>
          <w:sz w:val="28"/>
          <w:szCs w:val="28"/>
          <w:lang w:val="uk-UA"/>
        </w:rPr>
      </w:pPr>
      <w:r w:rsidRPr="000359B4">
        <w:rPr>
          <w:rFonts w:ascii="Times New Roman" w:hAnsi="Times New Roman" w:cs="Times New Roman"/>
          <w:b/>
          <w:sz w:val="28"/>
          <w:szCs w:val="28"/>
          <w:lang w:val="uk-UA"/>
        </w:rPr>
        <w:t>Задача</w:t>
      </w:r>
    </w:p>
    <w:p w:rsidR="000359B4" w:rsidRPr="000359B4" w:rsidRDefault="000359B4" w:rsidP="000359B4">
      <w:pPr>
        <w:spacing w:after="0" w:line="240" w:lineRule="auto"/>
        <w:rPr>
          <w:rFonts w:ascii="Times New Roman" w:hAnsi="Times New Roman" w:cs="Times New Roman"/>
          <w:sz w:val="28"/>
          <w:szCs w:val="28"/>
          <w:lang w:val="uk-UA"/>
        </w:rPr>
      </w:pPr>
      <w:proofErr w:type="spellStart"/>
      <w:r w:rsidRPr="000359B4">
        <w:rPr>
          <w:rFonts w:ascii="Times New Roman" w:hAnsi="Times New Roman" w:cs="Times New Roman"/>
          <w:sz w:val="28"/>
          <w:szCs w:val="28"/>
        </w:rPr>
        <w:t>Щоб</w:t>
      </w:r>
      <w:proofErr w:type="spellEnd"/>
      <w:r w:rsidRPr="000359B4">
        <w:rPr>
          <w:rFonts w:ascii="Times New Roman" w:hAnsi="Times New Roman" w:cs="Times New Roman"/>
          <w:sz w:val="28"/>
          <w:szCs w:val="28"/>
        </w:rPr>
        <w:t xml:space="preserve"> </w:t>
      </w:r>
      <w:proofErr w:type="spellStart"/>
      <w:r w:rsidRPr="000359B4">
        <w:rPr>
          <w:rFonts w:ascii="Times New Roman" w:hAnsi="Times New Roman" w:cs="Times New Roman"/>
          <w:sz w:val="28"/>
          <w:szCs w:val="28"/>
        </w:rPr>
        <w:t>засіяти</w:t>
      </w:r>
      <w:proofErr w:type="spellEnd"/>
      <w:r w:rsidRPr="000359B4">
        <w:rPr>
          <w:rFonts w:ascii="Times New Roman" w:hAnsi="Times New Roman" w:cs="Times New Roman"/>
          <w:sz w:val="28"/>
          <w:szCs w:val="28"/>
        </w:rPr>
        <w:t xml:space="preserve"> 5 га поля, </w:t>
      </w:r>
      <w:proofErr w:type="spellStart"/>
      <w:r w:rsidRPr="000359B4">
        <w:rPr>
          <w:rFonts w:ascii="Times New Roman" w:hAnsi="Times New Roman" w:cs="Times New Roman"/>
          <w:sz w:val="28"/>
          <w:szCs w:val="28"/>
        </w:rPr>
        <w:t>витратили</w:t>
      </w:r>
      <w:proofErr w:type="spellEnd"/>
      <w:r w:rsidRPr="000359B4">
        <w:rPr>
          <w:rFonts w:ascii="Times New Roman" w:hAnsi="Times New Roman" w:cs="Times New Roman"/>
          <w:sz w:val="28"/>
          <w:szCs w:val="28"/>
        </w:rPr>
        <w:t xml:space="preserve"> 8,2 ц зерна. </w:t>
      </w:r>
      <w:proofErr w:type="spellStart"/>
      <w:r w:rsidRPr="000359B4">
        <w:rPr>
          <w:rFonts w:ascii="Times New Roman" w:hAnsi="Times New Roman" w:cs="Times New Roman"/>
          <w:sz w:val="28"/>
          <w:szCs w:val="28"/>
        </w:rPr>
        <w:t>Скільки</w:t>
      </w:r>
      <w:proofErr w:type="spellEnd"/>
      <w:r w:rsidRPr="000359B4">
        <w:rPr>
          <w:rFonts w:ascii="Times New Roman" w:hAnsi="Times New Roman" w:cs="Times New Roman"/>
          <w:sz w:val="28"/>
          <w:szCs w:val="28"/>
        </w:rPr>
        <w:t xml:space="preserve"> ц</w:t>
      </w:r>
      <w:proofErr w:type="spellStart"/>
      <w:r w:rsidRPr="000359B4">
        <w:rPr>
          <w:rFonts w:ascii="Times New Roman" w:hAnsi="Times New Roman" w:cs="Times New Roman"/>
          <w:sz w:val="28"/>
          <w:szCs w:val="28"/>
          <w:lang w:val="uk-UA"/>
        </w:rPr>
        <w:t>ентнерів</w:t>
      </w:r>
      <w:proofErr w:type="spellEnd"/>
      <w:r w:rsidRPr="000359B4">
        <w:rPr>
          <w:rFonts w:ascii="Times New Roman" w:hAnsi="Times New Roman" w:cs="Times New Roman"/>
          <w:sz w:val="28"/>
          <w:szCs w:val="28"/>
        </w:rPr>
        <w:t xml:space="preserve"> зерна </w:t>
      </w:r>
      <w:proofErr w:type="spellStart"/>
      <w:r w:rsidRPr="000359B4">
        <w:rPr>
          <w:rFonts w:ascii="Times New Roman" w:hAnsi="Times New Roman" w:cs="Times New Roman"/>
          <w:sz w:val="28"/>
          <w:szCs w:val="28"/>
        </w:rPr>
        <w:t>потрібно</w:t>
      </w:r>
      <w:proofErr w:type="spellEnd"/>
      <w:r w:rsidRPr="000359B4">
        <w:rPr>
          <w:rFonts w:ascii="Times New Roman" w:hAnsi="Times New Roman" w:cs="Times New Roman"/>
          <w:sz w:val="28"/>
          <w:szCs w:val="28"/>
        </w:rPr>
        <w:t xml:space="preserve"> </w:t>
      </w:r>
      <w:proofErr w:type="spellStart"/>
      <w:r w:rsidRPr="000359B4">
        <w:rPr>
          <w:rFonts w:ascii="Times New Roman" w:hAnsi="Times New Roman" w:cs="Times New Roman"/>
          <w:sz w:val="28"/>
          <w:szCs w:val="28"/>
        </w:rPr>
        <w:t>витратити</w:t>
      </w:r>
      <w:proofErr w:type="spellEnd"/>
      <w:r w:rsidRPr="000359B4">
        <w:rPr>
          <w:rFonts w:ascii="Times New Roman" w:hAnsi="Times New Roman" w:cs="Times New Roman"/>
          <w:sz w:val="28"/>
          <w:szCs w:val="28"/>
        </w:rPr>
        <w:t xml:space="preserve">, </w:t>
      </w:r>
      <w:proofErr w:type="spellStart"/>
      <w:r w:rsidRPr="000359B4">
        <w:rPr>
          <w:rFonts w:ascii="Times New Roman" w:hAnsi="Times New Roman" w:cs="Times New Roman"/>
          <w:sz w:val="28"/>
          <w:szCs w:val="28"/>
        </w:rPr>
        <w:t>щоб</w:t>
      </w:r>
      <w:proofErr w:type="spellEnd"/>
      <w:r w:rsidRPr="000359B4">
        <w:rPr>
          <w:rFonts w:ascii="Times New Roman" w:hAnsi="Times New Roman" w:cs="Times New Roman"/>
          <w:sz w:val="28"/>
          <w:szCs w:val="28"/>
        </w:rPr>
        <w:t xml:space="preserve"> </w:t>
      </w:r>
      <w:proofErr w:type="spellStart"/>
      <w:r w:rsidRPr="000359B4">
        <w:rPr>
          <w:rFonts w:ascii="Times New Roman" w:hAnsi="Times New Roman" w:cs="Times New Roman"/>
          <w:sz w:val="28"/>
          <w:szCs w:val="28"/>
        </w:rPr>
        <w:t>засіяти</w:t>
      </w:r>
      <w:proofErr w:type="spellEnd"/>
      <w:r w:rsidRPr="000359B4">
        <w:rPr>
          <w:rFonts w:ascii="Times New Roman" w:hAnsi="Times New Roman" w:cs="Times New Roman"/>
          <w:sz w:val="28"/>
          <w:szCs w:val="28"/>
        </w:rPr>
        <w:t xml:space="preserve"> 22,5 га поля?</w:t>
      </w:r>
    </w:p>
    <w:p w:rsidR="000359B4" w:rsidRPr="000359B4" w:rsidRDefault="000359B4" w:rsidP="000359B4">
      <w:pPr>
        <w:spacing w:after="0" w:line="240" w:lineRule="auto"/>
        <w:rPr>
          <w:rFonts w:ascii="Times New Roman" w:hAnsi="Times New Roman" w:cs="Times New Roman"/>
          <w:sz w:val="28"/>
          <w:szCs w:val="28"/>
          <w:lang w:val="uk-UA"/>
        </w:rPr>
      </w:pPr>
    </w:p>
    <w:p w:rsidR="000359B4" w:rsidRPr="000359B4" w:rsidRDefault="000359B4" w:rsidP="000359B4">
      <w:pPr>
        <w:spacing w:after="0" w:line="240" w:lineRule="auto"/>
        <w:rPr>
          <w:rFonts w:ascii="Times New Roman" w:hAnsi="Times New Roman" w:cs="Times New Roman"/>
          <w:sz w:val="28"/>
          <w:szCs w:val="28"/>
          <w:lang w:val="uk-UA"/>
        </w:rPr>
      </w:pPr>
      <w:r w:rsidRPr="000359B4">
        <w:rPr>
          <w:rFonts w:ascii="Times New Roman" w:hAnsi="Times New Roman" w:cs="Times New Roman"/>
          <w:sz w:val="28"/>
          <w:szCs w:val="28"/>
          <w:lang w:val="uk-UA"/>
        </w:rPr>
        <w:t>1. Люди, якої професії розв’язують такі задачі?</w:t>
      </w:r>
    </w:p>
    <w:p w:rsidR="000359B4" w:rsidRPr="000359B4" w:rsidRDefault="000359B4" w:rsidP="000359B4">
      <w:pPr>
        <w:spacing w:after="0" w:line="240" w:lineRule="auto"/>
        <w:rPr>
          <w:rFonts w:ascii="Times New Roman" w:hAnsi="Times New Roman" w:cs="Times New Roman"/>
          <w:sz w:val="28"/>
          <w:szCs w:val="28"/>
          <w:lang w:val="uk-UA"/>
        </w:rPr>
      </w:pPr>
      <w:r w:rsidRPr="000359B4">
        <w:rPr>
          <w:rFonts w:ascii="Times New Roman" w:hAnsi="Times New Roman" w:cs="Times New Roman"/>
          <w:sz w:val="28"/>
          <w:szCs w:val="28"/>
          <w:lang w:val="uk-UA"/>
        </w:rPr>
        <w:t>2. Скласти ребус назви цієї професії, намалювати його.</w:t>
      </w:r>
    </w:p>
    <w:p w:rsidR="000359B4" w:rsidRPr="000359B4" w:rsidRDefault="000359B4" w:rsidP="000359B4">
      <w:pPr>
        <w:spacing w:after="0" w:line="240" w:lineRule="auto"/>
        <w:rPr>
          <w:rFonts w:ascii="Times New Roman" w:hAnsi="Times New Roman" w:cs="Times New Roman"/>
          <w:sz w:val="28"/>
          <w:szCs w:val="28"/>
          <w:lang w:val="uk-UA"/>
        </w:rPr>
      </w:pPr>
      <w:r w:rsidRPr="000359B4">
        <w:rPr>
          <w:rFonts w:ascii="Times New Roman" w:hAnsi="Times New Roman" w:cs="Times New Roman"/>
          <w:sz w:val="28"/>
          <w:szCs w:val="28"/>
          <w:lang w:val="uk-UA"/>
        </w:rPr>
        <w:t>3. Знайти відношення свого зросту до лінії талії та порівняти його з золотою пропорцією.</w:t>
      </w:r>
    </w:p>
    <w:p w:rsidR="000359B4" w:rsidRPr="000359B4" w:rsidRDefault="000359B4" w:rsidP="000359B4">
      <w:pPr>
        <w:spacing w:after="0" w:line="240" w:lineRule="auto"/>
        <w:rPr>
          <w:rFonts w:ascii="Times New Roman" w:hAnsi="Times New Roman" w:cs="Times New Roman"/>
          <w:sz w:val="28"/>
          <w:szCs w:val="28"/>
        </w:rPr>
      </w:pPr>
      <w:r w:rsidRPr="000359B4">
        <w:rPr>
          <w:rFonts w:ascii="Times New Roman" w:hAnsi="Times New Roman" w:cs="Times New Roman"/>
          <w:noProof/>
          <w:sz w:val="28"/>
          <w:szCs w:val="28"/>
          <w:lang w:eastAsia="ru-RU"/>
        </w:rPr>
        <w:drawing>
          <wp:inline distT="0" distB="0" distL="0" distR="0" wp14:anchorId="1BF625BD" wp14:editId="4D12885E">
            <wp:extent cx="2512612" cy="2512612"/>
            <wp:effectExtent l="0" t="0" r="2540" b="2540"/>
            <wp:docPr id="8" name="Рисунок 8" descr="C:\Users\Надежда\Desktop\урок2019\imgonline-com-ua-QRcode2uZHzPeEx3hQ.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Надежда\Desktop\урок2019\imgonline-com-ua-QRcode2uZHzPeEx3hQ.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12481" cy="2512481"/>
                    </a:xfrm>
                    <a:prstGeom prst="rect">
                      <a:avLst/>
                    </a:prstGeom>
                    <a:noFill/>
                    <a:ln>
                      <a:noFill/>
                    </a:ln>
                  </pic:spPr>
                </pic:pic>
              </a:graphicData>
            </a:graphic>
          </wp:inline>
        </w:drawing>
      </w:r>
      <w:r w:rsidRPr="000359B4">
        <w:rPr>
          <w:rFonts w:ascii="Times New Roman" w:hAnsi="Times New Roman" w:cs="Times New Roman"/>
          <w:noProof/>
          <w:sz w:val="28"/>
          <w:szCs w:val="28"/>
          <w:lang w:eastAsia="ru-RU"/>
        </w:rPr>
        <w:drawing>
          <wp:inline distT="0" distB="0" distL="0" distR="0" wp14:anchorId="5B066DA4" wp14:editId="20A91136">
            <wp:extent cx="2122805" cy="2122805"/>
            <wp:effectExtent l="0" t="0" r="0" b="0"/>
            <wp:docPr id="9" name="Рисунок 9" descr="C:\Users\Надежда\Desktop\урок2019\imgonline-com-ua-QRcode2soYIEn9OFL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Надежда\Desktop\урок2019\imgonline-com-ua-QRcode2soYIEn9OFLr.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22805" cy="2122805"/>
                    </a:xfrm>
                    <a:prstGeom prst="rect">
                      <a:avLst/>
                    </a:prstGeom>
                    <a:noFill/>
                    <a:ln>
                      <a:noFill/>
                    </a:ln>
                  </pic:spPr>
                </pic:pic>
              </a:graphicData>
            </a:graphic>
          </wp:inline>
        </w:drawing>
      </w:r>
    </w:p>
    <w:p w:rsidR="000359B4" w:rsidRPr="004F44FF" w:rsidRDefault="000359B4" w:rsidP="00300F64">
      <w:pPr>
        <w:spacing w:after="0" w:line="240" w:lineRule="auto"/>
        <w:rPr>
          <w:rFonts w:ascii="Times New Roman" w:hAnsi="Times New Roman" w:cs="Times New Roman"/>
          <w:sz w:val="28"/>
          <w:szCs w:val="28"/>
          <w:lang w:val="uk-UA"/>
        </w:rPr>
      </w:pPr>
    </w:p>
    <w:p w:rsidR="00300F64" w:rsidRDefault="00300F64">
      <w:pPr>
        <w:rPr>
          <w:lang w:val="uk-UA"/>
        </w:rPr>
      </w:pPr>
      <w:r>
        <w:rPr>
          <w:lang w:val="uk-UA"/>
        </w:rPr>
        <w:br w:type="page"/>
      </w:r>
    </w:p>
    <w:p w:rsidR="00826618" w:rsidRDefault="00826618" w:rsidP="00300F64">
      <w:pPr>
        <w:ind w:left="-284" w:firstLine="426"/>
        <w:rPr>
          <w:rFonts w:ascii="Times New Roman" w:hAnsi="Times New Roman" w:cs="Times New Roman"/>
          <w:b/>
          <w:i/>
          <w:sz w:val="28"/>
          <w:szCs w:val="28"/>
          <w:lang w:val="uk-UA"/>
        </w:rPr>
      </w:pPr>
    </w:p>
    <w:tbl>
      <w:tblPr>
        <w:tblStyle w:val="a9"/>
        <w:tblW w:w="0" w:type="auto"/>
        <w:tblInd w:w="-284" w:type="dxa"/>
        <w:tblLook w:val="04A0" w:firstRow="1" w:lastRow="0" w:firstColumn="1" w:lastColumn="0" w:noHBand="0" w:noVBand="1"/>
      </w:tblPr>
      <w:tblGrid>
        <w:gridCol w:w="9571"/>
      </w:tblGrid>
      <w:tr w:rsidR="00826618" w:rsidTr="00826618">
        <w:tc>
          <w:tcPr>
            <w:tcW w:w="9571" w:type="dxa"/>
          </w:tcPr>
          <w:p w:rsidR="00826618" w:rsidRDefault="00826618" w:rsidP="00B34DFF">
            <w:pPr>
              <w:ind w:firstLine="142"/>
              <w:rPr>
                <w:rFonts w:ascii="Times New Roman" w:hAnsi="Times New Roman" w:cs="Times New Roman"/>
                <w:sz w:val="28"/>
                <w:szCs w:val="28"/>
                <w:lang w:val="uk-UA"/>
              </w:rPr>
            </w:pPr>
            <w:r w:rsidRPr="00FB39F4">
              <w:rPr>
                <w:rFonts w:ascii="Times New Roman" w:hAnsi="Times New Roman" w:cs="Times New Roman"/>
                <w:b/>
                <w:i/>
                <w:sz w:val="28"/>
                <w:szCs w:val="28"/>
                <w:lang w:val="uk-UA"/>
              </w:rPr>
              <w:t>Кулінар.</w:t>
            </w:r>
            <w:r w:rsidRPr="00FB39F4">
              <w:rPr>
                <w:rFonts w:ascii="Times New Roman" w:hAnsi="Times New Roman" w:cs="Times New Roman"/>
                <w:sz w:val="28"/>
                <w:szCs w:val="28"/>
                <w:lang w:val="uk-UA"/>
              </w:rPr>
              <w:t xml:space="preserve"> Я – представник кулінарії. У нашій професії без пропорцій не обійтись. Іноді при виготовленні деяких страв дозволяється один продукт заміняти іншим. Але одразу постає питання: яку ж кількість нового продукту треба взяти? Дати відповідь </w:t>
            </w:r>
            <w:r w:rsidR="00B34DFF">
              <w:rPr>
                <w:rFonts w:ascii="Times New Roman" w:hAnsi="Times New Roman" w:cs="Times New Roman"/>
                <w:sz w:val="28"/>
                <w:szCs w:val="28"/>
                <w:lang w:val="uk-UA"/>
              </w:rPr>
              <w:t xml:space="preserve">на подібні запитання </w:t>
            </w:r>
            <w:r w:rsidRPr="00FB39F4">
              <w:rPr>
                <w:rFonts w:ascii="Times New Roman" w:hAnsi="Times New Roman" w:cs="Times New Roman"/>
                <w:sz w:val="28"/>
                <w:szCs w:val="28"/>
                <w:lang w:val="uk-UA"/>
              </w:rPr>
              <w:t xml:space="preserve">допомагають пропорції. Розглянемо конкретну </w:t>
            </w:r>
            <w:r w:rsidR="00B34DFF">
              <w:rPr>
                <w:rFonts w:ascii="Times New Roman" w:hAnsi="Times New Roman" w:cs="Times New Roman"/>
                <w:sz w:val="28"/>
                <w:szCs w:val="28"/>
                <w:lang w:val="uk-UA"/>
              </w:rPr>
              <w:t>задачу</w:t>
            </w:r>
          </w:p>
          <w:p w:rsidR="00B34DFF" w:rsidRPr="004B536B" w:rsidRDefault="00B34DFF" w:rsidP="00B34DFF">
            <w:pPr>
              <w:ind w:firstLine="142"/>
              <w:rPr>
                <w:rFonts w:ascii="Times New Roman" w:hAnsi="Times New Roman" w:cs="Times New Roman"/>
                <w:sz w:val="28"/>
                <w:szCs w:val="28"/>
              </w:rPr>
            </w:pPr>
          </w:p>
          <w:p w:rsidR="00826618" w:rsidRPr="004B536B" w:rsidRDefault="00826618" w:rsidP="00826618">
            <w:pPr>
              <w:ind w:left="-284" w:firstLine="426"/>
              <w:rPr>
                <w:rFonts w:ascii="Times New Roman" w:hAnsi="Times New Roman" w:cs="Times New Roman"/>
                <w:sz w:val="28"/>
                <w:szCs w:val="28"/>
              </w:rPr>
            </w:pPr>
            <w:r>
              <w:rPr>
                <w:noProof/>
                <w:lang w:eastAsia="ru-RU"/>
              </w:rPr>
              <w:drawing>
                <wp:inline distT="0" distB="0" distL="0" distR="0" wp14:anchorId="7DDD9DA2" wp14:editId="39F54BA2">
                  <wp:extent cx="2200275" cy="2095500"/>
                  <wp:effectExtent l="0" t="0" r="9525" b="0"/>
                  <wp:docPr id="2" name="Рисунок 2" descr="Результат пошуку зображень за запитом &quot;Малюнки риби і рибних консервів&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Результат пошуку зображень за запитом &quot;Малюнки риби і рибних консервів&quot;"/>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00275" cy="2095500"/>
                          </a:xfrm>
                          <a:prstGeom prst="rect">
                            <a:avLst/>
                          </a:prstGeom>
                          <a:noFill/>
                          <a:ln>
                            <a:noFill/>
                          </a:ln>
                        </pic:spPr>
                      </pic:pic>
                    </a:graphicData>
                  </a:graphic>
                </wp:inline>
              </w:drawing>
            </w:r>
            <w:r w:rsidRPr="004B536B">
              <w:rPr>
                <w:rFonts w:ascii="Times New Roman" w:hAnsi="Times New Roman" w:cs="Times New Roman"/>
                <w:sz w:val="28"/>
                <w:szCs w:val="28"/>
              </w:rPr>
              <w:t xml:space="preserve">                         </w:t>
            </w:r>
            <w:r>
              <w:rPr>
                <w:noProof/>
                <w:lang w:eastAsia="ru-RU"/>
              </w:rPr>
              <w:drawing>
                <wp:inline distT="0" distB="0" distL="0" distR="0" wp14:anchorId="12636264" wp14:editId="09C25652">
                  <wp:extent cx="2476500" cy="2105025"/>
                  <wp:effectExtent l="0" t="0" r="0" b="9525"/>
                  <wp:docPr id="4" name="Рисунок 4" descr="Результат пошуку зображень за запитом &quot;Малюнки риби і рибних консервів&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Результат пошуку зображень за запитом &quot;Малюнки риби і рибних консервів&quo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75178" cy="2103901"/>
                          </a:xfrm>
                          <a:prstGeom prst="rect">
                            <a:avLst/>
                          </a:prstGeom>
                          <a:noFill/>
                          <a:ln>
                            <a:noFill/>
                          </a:ln>
                        </pic:spPr>
                      </pic:pic>
                    </a:graphicData>
                  </a:graphic>
                </wp:inline>
              </w:drawing>
            </w:r>
          </w:p>
          <w:p w:rsidR="00B34DFF" w:rsidRDefault="00B34DFF" w:rsidP="00826618">
            <w:pPr>
              <w:ind w:left="-284" w:firstLine="426"/>
              <w:rPr>
                <w:rFonts w:ascii="Times New Roman" w:hAnsi="Times New Roman" w:cs="Times New Roman"/>
                <w:b/>
                <w:sz w:val="28"/>
                <w:szCs w:val="28"/>
                <w:lang w:val="uk-UA"/>
              </w:rPr>
            </w:pPr>
          </w:p>
          <w:p w:rsidR="00826618" w:rsidRPr="00B34DFF" w:rsidRDefault="00826618" w:rsidP="00826618">
            <w:pPr>
              <w:ind w:left="-284" w:firstLine="426"/>
              <w:rPr>
                <w:rFonts w:ascii="Times New Roman" w:hAnsi="Times New Roman" w:cs="Times New Roman"/>
                <w:b/>
                <w:sz w:val="28"/>
                <w:szCs w:val="28"/>
                <w:lang w:val="uk-UA"/>
              </w:rPr>
            </w:pPr>
            <w:r w:rsidRPr="00B34DFF">
              <w:rPr>
                <w:rFonts w:ascii="Times New Roman" w:hAnsi="Times New Roman" w:cs="Times New Roman"/>
                <w:b/>
                <w:sz w:val="28"/>
                <w:szCs w:val="28"/>
                <w:lang w:val="uk-UA"/>
              </w:rPr>
              <w:t>У кулінарії допускається заміна 50 г риби на 45 г рибних консервів у томаті. Скільки потрібно консервів для заміни 5 кг риби?</w:t>
            </w:r>
          </w:p>
          <w:p w:rsidR="00826618" w:rsidRDefault="00826618" w:rsidP="00300F64">
            <w:pPr>
              <w:rPr>
                <w:rFonts w:ascii="Times New Roman" w:hAnsi="Times New Roman" w:cs="Times New Roman"/>
                <w:b/>
                <w:i/>
                <w:sz w:val="28"/>
                <w:szCs w:val="28"/>
                <w:lang w:val="uk-UA"/>
              </w:rPr>
            </w:pPr>
          </w:p>
        </w:tc>
      </w:tr>
      <w:tr w:rsidR="00826618" w:rsidTr="00826618">
        <w:tc>
          <w:tcPr>
            <w:tcW w:w="9571" w:type="dxa"/>
          </w:tcPr>
          <w:p w:rsidR="00826618" w:rsidRPr="004B536B" w:rsidRDefault="00826618" w:rsidP="00826618">
            <w:pPr>
              <w:ind w:left="-284" w:firstLine="426"/>
              <w:rPr>
                <w:rFonts w:ascii="Times New Roman" w:eastAsiaTheme="minorEastAsia" w:hAnsi="Times New Roman" w:cs="Times New Roman"/>
                <w:sz w:val="28"/>
                <w:szCs w:val="28"/>
              </w:rPr>
            </w:pPr>
          </w:p>
          <w:p w:rsidR="00B34DFF" w:rsidRDefault="00826618" w:rsidP="00B34DFF">
            <w:pPr>
              <w:ind w:firstLine="142"/>
              <w:rPr>
                <w:rFonts w:ascii="Times New Roman" w:eastAsiaTheme="minorEastAsia" w:hAnsi="Times New Roman" w:cs="Times New Roman"/>
                <w:sz w:val="28"/>
                <w:szCs w:val="28"/>
                <w:lang w:val="uk-UA"/>
              </w:rPr>
            </w:pPr>
            <w:r w:rsidRPr="00FB39F4">
              <w:rPr>
                <w:rFonts w:ascii="Times New Roman" w:eastAsiaTheme="minorEastAsia" w:hAnsi="Times New Roman" w:cs="Times New Roman"/>
                <w:noProof/>
                <w:sz w:val="28"/>
                <w:szCs w:val="28"/>
                <w:lang w:eastAsia="ru-RU"/>
              </w:rPr>
              <w:drawing>
                <wp:anchor distT="0" distB="0" distL="114300" distR="114300" simplePos="0" relativeHeight="251694080" behindDoc="0" locked="0" layoutInCell="1" allowOverlap="1" wp14:anchorId="7F763FE8" wp14:editId="767EA95B">
                  <wp:simplePos x="0" y="0"/>
                  <wp:positionH relativeFrom="column">
                    <wp:posOffset>3034665</wp:posOffset>
                  </wp:positionH>
                  <wp:positionV relativeFrom="paragraph">
                    <wp:posOffset>694055</wp:posOffset>
                  </wp:positionV>
                  <wp:extent cx="2806700" cy="2124075"/>
                  <wp:effectExtent l="0" t="0" r="0" b="9525"/>
                  <wp:wrapSquare wrapText="bothSides"/>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orova.jpg"/>
                          <pic:cNvPicPr/>
                        </pic:nvPicPr>
                        <pic:blipFill>
                          <a:blip r:embed="rId12">
                            <a:extLst>
                              <a:ext uri="{28A0092B-C50C-407E-A947-70E740481C1C}">
                                <a14:useLocalDpi xmlns:a14="http://schemas.microsoft.com/office/drawing/2010/main" val="0"/>
                              </a:ext>
                            </a:extLst>
                          </a:blip>
                          <a:stretch>
                            <a:fillRect/>
                          </a:stretch>
                        </pic:blipFill>
                        <pic:spPr>
                          <a:xfrm>
                            <a:off x="0" y="0"/>
                            <a:ext cx="2806700" cy="2124075"/>
                          </a:xfrm>
                          <a:prstGeom prst="rect">
                            <a:avLst/>
                          </a:prstGeom>
                        </pic:spPr>
                      </pic:pic>
                    </a:graphicData>
                  </a:graphic>
                  <wp14:sizeRelH relativeFrom="page">
                    <wp14:pctWidth>0</wp14:pctWidth>
                  </wp14:sizeRelH>
                  <wp14:sizeRelV relativeFrom="page">
                    <wp14:pctHeight>0</wp14:pctHeight>
                  </wp14:sizeRelV>
                </wp:anchor>
              </w:drawing>
            </w:r>
            <w:r w:rsidRPr="00FB39F4">
              <w:rPr>
                <w:rFonts w:ascii="Times New Roman" w:eastAsiaTheme="minorEastAsia" w:hAnsi="Times New Roman" w:cs="Times New Roman"/>
                <w:b/>
                <w:i/>
                <w:sz w:val="28"/>
                <w:szCs w:val="28"/>
                <w:lang w:val="uk-UA"/>
              </w:rPr>
              <w:t>Фермер.</w:t>
            </w:r>
            <w:r w:rsidRPr="00FB39F4">
              <w:rPr>
                <w:rFonts w:ascii="Times New Roman" w:eastAsiaTheme="minorEastAsia" w:hAnsi="Times New Roman" w:cs="Times New Roman"/>
                <w:sz w:val="28"/>
                <w:szCs w:val="28"/>
                <w:lang w:val="uk-UA"/>
              </w:rPr>
              <w:t xml:space="preserve"> Моє господарство спеціалізується на вирощуванні великої рогатої худоби. Мені доводиться складати раціони харчування тварин. Буває трапляється так, що один корм уже закінчився і треба замінити його іншим. Як це зробити, щоб не порушити раціону харчування? </w:t>
            </w:r>
            <w:r w:rsidR="00B34DFF">
              <w:rPr>
                <w:rFonts w:ascii="Times New Roman" w:eastAsiaTheme="minorEastAsia" w:hAnsi="Times New Roman" w:cs="Times New Roman"/>
                <w:sz w:val="28"/>
                <w:szCs w:val="28"/>
                <w:lang w:val="uk-UA"/>
              </w:rPr>
              <w:t>Звичайно ж, використовуючи</w:t>
            </w:r>
            <w:r w:rsidR="00B34DFF" w:rsidRPr="00FB39F4">
              <w:rPr>
                <w:rFonts w:ascii="Times New Roman" w:eastAsiaTheme="minorEastAsia" w:hAnsi="Times New Roman" w:cs="Times New Roman"/>
                <w:sz w:val="28"/>
                <w:szCs w:val="28"/>
                <w:lang w:val="uk-UA"/>
              </w:rPr>
              <w:t xml:space="preserve"> </w:t>
            </w:r>
            <w:r w:rsidR="00B34DFF">
              <w:rPr>
                <w:rFonts w:ascii="Times New Roman" w:eastAsiaTheme="minorEastAsia" w:hAnsi="Times New Roman" w:cs="Times New Roman"/>
                <w:sz w:val="28"/>
                <w:szCs w:val="28"/>
                <w:lang w:val="uk-UA"/>
              </w:rPr>
              <w:t xml:space="preserve">пропорцію. </w:t>
            </w:r>
          </w:p>
          <w:p w:rsidR="00826618" w:rsidRPr="00FB39F4" w:rsidRDefault="00826618" w:rsidP="00B34DFF">
            <w:pPr>
              <w:ind w:firstLine="142"/>
              <w:rPr>
                <w:rFonts w:ascii="Times New Roman" w:eastAsiaTheme="minorEastAsia" w:hAnsi="Times New Roman" w:cs="Times New Roman"/>
                <w:sz w:val="28"/>
                <w:szCs w:val="28"/>
                <w:lang w:val="uk-UA"/>
              </w:rPr>
            </w:pPr>
            <w:r w:rsidRPr="00FB39F4">
              <w:rPr>
                <w:rFonts w:ascii="Times New Roman" w:eastAsiaTheme="minorEastAsia" w:hAnsi="Times New Roman" w:cs="Times New Roman"/>
                <w:sz w:val="28"/>
                <w:szCs w:val="28"/>
                <w:lang w:val="uk-UA"/>
              </w:rPr>
              <w:t>Для прикладу розв</w:t>
            </w:r>
            <w:r w:rsidRPr="00817862">
              <w:rPr>
                <w:rFonts w:ascii="Times New Roman" w:eastAsiaTheme="minorEastAsia" w:hAnsi="Times New Roman" w:cs="Times New Roman"/>
                <w:sz w:val="28"/>
                <w:szCs w:val="28"/>
                <w:lang w:val="uk-UA"/>
              </w:rPr>
              <w:t>’</w:t>
            </w:r>
            <w:r w:rsidRPr="00FB39F4">
              <w:rPr>
                <w:rFonts w:ascii="Times New Roman" w:eastAsiaTheme="minorEastAsia" w:hAnsi="Times New Roman" w:cs="Times New Roman"/>
                <w:sz w:val="28"/>
                <w:szCs w:val="28"/>
                <w:lang w:val="uk-UA"/>
              </w:rPr>
              <w:t>яжемо задачу.</w:t>
            </w:r>
            <w:r w:rsidR="00B34DFF">
              <w:rPr>
                <w:rFonts w:ascii="Times New Roman" w:eastAsiaTheme="minorEastAsia" w:hAnsi="Times New Roman" w:cs="Times New Roman"/>
                <w:sz w:val="28"/>
                <w:szCs w:val="28"/>
                <w:lang w:val="uk-UA"/>
              </w:rPr>
              <w:t xml:space="preserve"> </w:t>
            </w:r>
          </w:p>
          <w:p w:rsidR="00B34DFF" w:rsidRDefault="00B34DFF" w:rsidP="00826618">
            <w:pPr>
              <w:ind w:left="-284" w:firstLine="426"/>
              <w:rPr>
                <w:rFonts w:ascii="Times New Roman" w:eastAsiaTheme="minorEastAsia" w:hAnsi="Times New Roman" w:cs="Times New Roman"/>
                <w:sz w:val="28"/>
                <w:szCs w:val="28"/>
                <w:lang w:val="uk-UA"/>
              </w:rPr>
            </w:pPr>
          </w:p>
          <w:p w:rsidR="00826618" w:rsidRDefault="00826618" w:rsidP="00B34DFF">
            <w:pPr>
              <w:ind w:left="142"/>
              <w:rPr>
                <w:rFonts w:ascii="Times New Roman" w:eastAsiaTheme="minorEastAsia" w:hAnsi="Times New Roman" w:cs="Times New Roman"/>
                <w:b/>
                <w:sz w:val="28"/>
                <w:szCs w:val="28"/>
                <w:lang w:val="uk-UA"/>
              </w:rPr>
            </w:pPr>
            <w:r w:rsidRPr="00B34DFF">
              <w:rPr>
                <w:rFonts w:ascii="Times New Roman" w:eastAsiaTheme="minorEastAsia" w:hAnsi="Times New Roman" w:cs="Times New Roman"/>
                <w:b/>
                <w:sz w:val="28"/>
                <w:szCs w:val="28"/>
                <w:lang w:val="uk-UA"/>
              </w:rPr>
              <w:t xml:space="preserve">При відгодівлі великої рогатої худоби </w:t>
            </w:r>
            <w:r w:rsidR="00B34DFF">
              <w:rPr>
                <w:rFonts w:ascii="Times New Roman" w:eastAsiaTheme="minorEastAsia" w:hAnsi="Times New Roman" w:cs="Times New Roman"/>
                <w:b/>
                <w:sz w:val="28"/>
                <w:szCs w:val="28"/>
                <w:lang w:val="uk-UA"/>
              </w:rPr>
              <w:t>44</w:t>
            </w:r>
            <w:r w:rsidRPr="00B34DFF">
              <w:rPr>
                <w:rFonts w:ascii="Times New Roman" w:eastAsiaTheme="minorEastAsia" w:hAnsi="Times New Roman" w:cs="Times New Roman"/>
                <w:b/>
                <w:sz w:val="28"/>
                <w:szCs w:val="28"/>
                <w:lang w:val="uk-UA"/>
              </w:rPr>
              <w:t xml:space="preserve"> кг вівса дозволяється заміняти </w:t>
            </w:r>
            <w:r w:rsidR="00B34DFF">
              <w:rPr>
                <w:rFonts w:ascii="Times New Roman" w:eastAsiaTheme="minorEastAsia" w:hAnsi="Times New Roman" w:cs="Times New Roman"/>
                <w:b/>
                <w:sz w:val="28"/>
                <w:szCs w:val="28"/>
                <w:lang w:val="uk-UA"/>
              </w:rPr>
              <w:t>2</w:t>
            </w:r>
            <w:r w:rsidRPr="00B34DFF">
              <w:rPr>
                <w:rFonts w:ascii="Times New Roman" w:eastAsiaTheme="minorEastAsia" w:hAnsi="Times New Roman" w:cs="Times New Roman"/>
                <w:b/>
                <w:sz w:val="28"/>
                <w:szCs w:val="28"/>
                <w:lang w:val="uk-UA"/>
              </w:rPr>
              <w:t xml:space="preserve"> кг карбаміду. Скільки по</w:t>
            </w:r>
            <w:r w:rsidR="00B34DFF">
              <w:rPr>
                <w:rFonts w:ascii="Times New Roman" w:eastAsiaTheme="minorEastAsia" w:hAnsi="Times New Roman" w:cs="Times New Roman"/>
                <w:b/>
                <w:sz w:val="28"/>
                <w:szCs w:val="28"/>
                <w:lang w:val="uk-UA"/>
              </w:rPr>
              <w:t xml:space="preserve">трібно карбаміду, щоб замінити 88 </w:t>
            </w:r>
            <w:r w:rsidRPr="00B34DFF">
              <w:rPr>
                <w:rFonts w:ascii="Times New Roman" w:eastAsiaTheme="minorEastAsia" w:hAnsi="Times New Roman" w:cs="Times New Roman"/>
                <w:b/>
                <w:sz w:val="28"/>
                <w:szCs w:val="28"/>
                <w:lang w:val="uk-UA"/>
              </w:rPr>
              <w:t>кг вівса?</w:t>
            </w:r>
          </w:p>
          <w:p w:rsidR="00B34DFF" w:rsidRDefault="00B34DFF" w:rsidP="00B34DFF">
            <w:pPr>
              <w:ind w:left="142"/>
              <w:rPr>
                <w:rFonts w:ascii="Times New Roman" w:eastAsiaTheme="minorEastAsia" w:hAnsi="Times New Roman" w:cs="Times New Roman"/>
                <w:b/>
                <w:sz w:val="28"/>
                <w:szCs w:val="28"/>
                <w:lang w:val="uk-UA"/>
              </w:rPr>
            </w:pPr>
          </w:p>
          <w:p w:rsidR="00B34DFF" w:rsidRPr="00B34DFF" w:rsidRDefault="00B34DFF" w:rsidP="00B34DFF">
            <w:pPr>
              <w:ind w:left="142"/>
              <w:rPr>
                <w:rFonts w:ascii="Times New Roman" w:eastAsiaTheme="minorEastAsia" w:hAnsi="Times New Roman" w:cs="Times New Roman"/>
                <w:b/>
                <w:sz w:val="28"/>
                <w:szCs w:val="28"/>
                <w:lang w:val="uk-UA"/>
              </w:rPr>
            </w:pPr>
          </w:p>
          <w:p w:rsidR="00826618" w:rsidRDefault="00826618" w:rsidP="00300F64">
            <w:pPr>
              <w:rPr>
                <w:rFonts w:ascii="Times New Roman" w:hAnsi="Times New Roman" w:cs="Times New Roman"/>
                <w:b/>
                <w:i/>
                <w:sz w:val="28"/>
                <w:szCs w:val="28"/>
                <w:lang w:val="uk-UA"/>
              </w:rPr>
            </w:pPr>
          </w:p>
        </w:tc>
      </w:tr>
      <w:tr w:rsidR="00826618" w:rsidTr="00826618">
        <w:tc>
          <w:tcPr>
            <w:tcW w:w="9571" w:type="dxa"/>
          </w:tcPr>
          <w:p w:rsidR="00FF64C0" w:rsidRDefault="00FF64C0" w:rsidP="00826618">
            <w:pPr>
              <w:rPr>
                <w:rFonts w:ascii="Times New Roman" w:hAnsi="Times New Roman" w:cs="Times New Roman"/>
                <w:b/>
                <w:i/>
                <w:sz w:val="28"/>
                <w:szCs w:val="28"/>
                <w:lang w:val="uk-UA"/>
              </w:rPr>
            </w:pPr>
          </w:p>
          <w:p w:rsidR="00C70010" w:rsidRDefault="00826618" w:rsidP="00826618">
            <w:pPr>
              <w:rPr>
                <w:rFonts w:ascii="Times New Roman" w:hAnsi="Times New Roman" w:cs="Times New Roman"/>
                <w:b/>
                <w:i/>
                <w:sz w:val="28"/>
                <w:szCs w:val="28"/>
                <w:lang w:val="uk-UA"/>
              </w:rPr>
            </w:pPr>
            <w:r w:rsidRPr="00826618">
              <w:rPr>
                <w:rFonts w:ascii="Times New Roman" w:hAnsi="Times New Roman" w:cs="Times New Roman"/>
                <w:b/>
                <w:i/>
                <w:noProof/>
                <w:sz w:val="28"/>
                <w:szCs w:val="28"/>
                <w:lang w:eastAsia="ru-RU"/>
              </w:rPr>
              <w:drawing>
                <wp:anchor distT="0" distB="0" distL="114300" distR="114300" simplePos="0" relativeHeight="251696128" behindDoc="0" locked="0" layoutInCell="1" allowOverlap="1" wp14:anchorId="7433EE7C" wp14:editId="0750F094">
                  <wp:simplePos x="0" y="0"/>
                  <wp:positionH relativeFrom="column">
                    <wp:posOffset>34290</wp:posOffset>
                  </wp:positionH>
                  <wp:positionV relativeFrom="paragraph">
                    <wp:posOffset>56515</wp:posOffset>
                  </wp:positionV>
                  <wp:extent cx="2895600" cy="2065020"/>
                  <wp:effectExtent l="0" t="0" r="0" b="0"/>
                  <wp:wrapSquare wrapText="bothSides"/>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udivnitstvo.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895600" cy="2065020"/>
                          </a:xfrm>
                          <a:prstGeom prst="rect">
                            <a:avLst/>
                          </a:prstGeom>
                        </pic:spPr>
                      </pic:pic>
                    </a:graphicData>
                  </a:graphic>
                  <wp14:sizeRelH relativeFrom="page">
                    <wp14:pctWidth>0</wp14:pctWidth>
                  </wp14:sizeRelH>
                  <wp14:sizeRelV relativeFrom="page">
                    <wp14:pctHeight>0</wp14:pctHeight>
                  </wp14:sizeRelV>
                </wp:anchor>
              </w:drawing>
            </w:r>
            <w:r w:rsidRPr="00826618">
              <w:rPr>
                <w:rFonts w:ascii="Times New Roman" w:hAnsi="Times New Roman" w:cs="Times New Roman"/>
                <w:b/>
                <w:i/>
                <w:sz w:val="28"/>
                <w:szCs w:val="28"/>
                <w:lang w:val="uk-UA"/>
              </w:rPr>
              <w:t xml:space="preserve">Будівельник. </w:t>
            </w:r>
          </w:p>
          <w:p w:rsidR="00C70010" w:rsidRDefault="00C70010" w:rsidP="00826618">
            <w:pPr>
              <w:rPr>
                <w:rFonts w:ascii="Times New Roman" w:hAnsi="Times New Roman" w:cs="Times New Roman"/>
                <w:b/>
                <w:i/>
                <w:sz w:val="28"/>
                <w:szCs w:val="28"/>
                <w:lang w:val="uk-UA"/>
              </w:rPr>
            </w:pPr>
          </w:p>
          <w:p w:rsidR="00FF64C0" w:rsidRDefault="00826618" w:rsidP="00826618">
            <w:pPr>
              <w:rPr>
                <w:rFonts w:ascii="Times New Roman" w:hAnsi="Times New Roman" w:cs="Times New Roman"/>
                <w:sz w:val="28"/>
                <w:szCs w:val="28"/>
                <w:lang w:val="uk-UA"/>
              </w:rPr>
            </w:pPr>
            <w:r w:rsidRPr="00FF64C0">
              <w:rPr>
                <w:rFonts w:ascii="Times New Roman" w:hAnsi="Times New Roman" w:cs="Times New Roman"/>
                <w:sz w:val="28"/>
                <w:szCs w:val="28"/>
                <w:lang w:val="uk-UA"/>
              </w:rPr>
              <w:t xml:space="preserve">Щоб економно витрачати будівельні матеріали, правильно  розраховувати їх кількість, доводиться і нам мати справу з пропорціями та пропорційними залежностями. </w:t>
            </w:r>
          </w:p>
          <w:p w:rsidR="00FF64C0" w:rsidRDefault="00FF64C0" w:rsidP="00826618">
            <w:pPr>
              <w:rPr>
                <w:rFonts w:ascii="Times New Roman" w:hAnsi="Times New Roman" w:cs="Times New Roman"/>
                <w:sz w:val="28"/>
                <w:szCs w:val="28"/>
                <w:lang w:val="uk-UA"/>
              </w:rPr>
            </w:pPr>
          </w:p>
          <w:p w:rsidR="00826618" w:rsidRPr="00FF64C0" w:rsidRDefault="00826618" w:rsidP="00826618">
            <w:pPr>
              <w:rPr>
                <w:rFonts w:ascii="Times New Roman" w:hAnsi="Times New Roman" w:cs="Times New Roman"/>
                <w:sz w:val="28"/>
                <w:szCs w:val="28"/>
                <w:lang w:val="uk-UA"/>
              </w:rPr>
            </w:pPr>
            <w:r w:rsidRPr="00FF64C0">
              <w:rPr>
                <w:rFonts w:ascii="Times New Roman" w:hAnsi="Times New Roman" w:cs="Times New Roman"/>
                <w:sz w:val="28"/>
                <w:szCs w:val="28"/>
                <w:lang w:val="uk-UA"/>
              </w:rPr>
              <w:t>Переконайтесь в цьому, розв’язавши таку задачу.</w:t>
            </w:r>
          </w:p>
          <w:p w:rsidR="00FF64C0" w:rsidRDefault="00FF64C0" w:rsidP="00826618">
            <w:pPr>
              <w:rPr>
                <w:rFonts w:ascii="Times New Roman" w:hAnsi="Times New Roman" w:cs="Times New Roman"/>
                <w:sz w:val="28"/>
                <w:szCs w:val="28"/>
                <w:lang w:val="uk-UA"/>
              </w:rPr>
            </w:pPr>
          </w:p>
          <w:p w:rsidR="00FF64C0" w:rsidRDefault="00FF64C0" w:rsidP="00826618">
            <w:pPr>
              <w:rPr>
                <w:rFonts w:ascii="Times New Roman" w:hAnsi="Times New Roman" w:cs="Times New Roman"/>
                <w:sz w:val="28"/>
                <w:szCs w:val="28"/>
                <w:lang w:val="uk-UA"/>
              </w:rPr>
            </w:pPr>
          </w:p>
          <w:p w:rsidR="00FF64C0" w:rsidRDefault="00FF64C0" w:rsidP="00826618">
            <w:pPr>
              <w:rPr>
                <w:rFonts w:ascii="Times New Roman" w:hAnsi="Times New Roman" w:cs="Times New Roman"/>
                <w:sz w:val="28"/>
                <w:szCs w:val="28"/>
                <w:lang w:val="uk-UA"/>
              </w:rPr>
            </w:pPr>
          </w:p>
          <w:p w:rsidR="00826618" w:rsidRPr="00FF64C0" w:rsidRDefault="00826618" w:rsidP="00826618">
            <w:pPr>
              <w:rPr>
                <w:rFonts w:ascii="Times New Roman" w:hAnsi="Times New Roman" w:cs="Times New Roman"/>
                <w:b/>
                <w:sz w:val="28"/>
                <w:szCs w:val="28"/>
                <w:lang w:val="uk-UA"/>
              </w:rPr>
            </w:pPr>
            <w:r w:rsidRPr="00FF64C0">
              <w:rPr>
                <w:rFonts w:ascii="Times New Roman" w:hAnsi="Times New Roman" w:cs="Times New Roman"/>
                <w:b/>
                <w:sz w:val="28"/>
                <w:szCs w:val="28"/>
                <w:lang w:val="uk-UA"/>
              </w:rPr>
              <w:t>На бу</w:t>
            </w:r>
            <w:r w:rsidR="00FF64C0" w:rsidRPr="00FF64C0">
              <w:rPr>
                <w:rFonts w:ascii="Times New Roman" w:hAnsi="Times New Roman" w:cs="Times New Roman"/>
                <w:b/>
                <w:sz w:val="28"/>
                <w:szCs w:val="28"/>
                <w:lang w:val="uk-UA"/>
              </w:rPr>
              <w:t>дівельному майданчику, де я пра</w:t>
            </w:r>
            <w:r w:rsidR="007D25C4">
              <w:rPr>
                <w:rFonts w:ascii="Times New Roman" w:hAnsi="Times New Roman" w:cs="Times New Roman"/>
                <w:b/>
                <w:sz w:val="28"/>
                <w:szCs w:val="28"/>
                <w:lang w:val="uk-UA"/>
              </w:rPr>
              <w:t>ц</w:t>
            </w:r>
            <w:r w:rsidRPr="00FF64C0">
              <w:rPr>
                <w:rFonts w:ascii="Times New Roman" w:hAnsi="Times New Roman" w:cs="Times New Roman"/>
                <w:b/>
                <w:sz w:val="28"/>
                <w:szCs w:val="28"/>
                <w:lang w:val="uk-UA"/>
              </w:rPr>
              <w:t>юю, робітникам на зміну потрібно 140 м³ бетону. Якщо його виготовити більше, наступного дня він втратить свої властивості, якість погіршиться. Тож треба визначити, скільки потрібно взяти цементу, піску й щебеню для виг</w:t>
            </w:r>
            <w:r w:rsidR="00823BCA">
              <w:rPr>
                <w:rFonts w:ascii="Times New Roman" w:hAnsi="Times New Roman" w:cs="Times New Roman"/>
                <w:b/>
                <w:sz w:val="28"/>
                <w:szCs w:val="28"/>
                <w:lang w:val="uk-UA"/>
              </w:rPr>
              <w:t>отовлення 140 м³ бетону, якщо за</w:t>
            </w:r>
            <w:r w:rsidRPr="00FF64C0">
              <w:rPr>
                <w:rFonts w:ascii="Times New Roman" w:hAnsi="Times New Roman" w:cs="Times New Roman"/>
                <w:b/>
                <w:sz w:val="28"/>
                <w:szCs w:val="28"/>
                <w:lang w:val="uk-UA"/>
              </w:rPr>
              <w:t xml:space="preserve"> об</w:t>
            </w:r>
            <w:r w:rsidRPr="00FF64C0">
              <w:rPr>
                <w:rFonts w:ascii="Times New Roman" w:hAnsi="Times New Roman" w:cs="Times New Roman"/>
                <w:b/>
                <w:sz w:val="28"/>
                <w:szCs w:val="28"/>
              </w:rPr>
              <w:t>’</w:t>
            </w:r>
            <w:proofErr w:type="spellStart"/>
            <w:r w:rsidRPr="00FF64C0">
              <w:rPr>
                <w:rFonts w:ascii="Times New Roman" w:hAnsi="Times New Roman" w:cs="Times New Roman"/>
                <w:b/>
                <w:sz w:val="28"/>
                <w:szCs w:val="28"/>
                <w:lang w:val="uk-UA"/>
              </w:rPr>
              <w:t>ємом</w:t>
            </w:r>
            <w:proofErr w:type="spellEnd"/>
            <w:r w:rsidRPr="00FF64C0">
              <w:rPr>
                <w:rFonts w:ascii="Times New Roman" w:hAnsi="Times New Roman" w:cs="Times New Roman"/>
                <w:b/>
                <w:sz w:val="28"/>
                <w:szCs w:val="28"/>
                <w:lang w:val="uk-UA"/>
              </w:rPr>
              <w:t xml:space="preserve">  вони знаходяться у відношенні 1 : 2 : 4?</w:t>
            </w:r>
          </w:p>
          <w:p w:rsidR="00826618" w:rsidRDefault="00826618" w:rsidP="00300F64">
            <w:pPr>
              <w:rPr>
                <w:rFonts w:ascii="Times New Roman" w:hAnsi="Times New Roman" w:cs="Times New Roman"/>
                <w:b/>
                <w:i/>
                <w:sz w:val="28"/>
                <w:szCs w:val="28"/>
                <w:lang w:val="uk-UA"/>
              </w:rPr>
            </w:pPr>
          </w:p>
          <w:p w:rsidR="00C70010" w:rsidRDefault="00C70010" w:rsidP="00300F64">
            <w:pPr>
              <w:rPr>
                <w:rFonts w:ascii="Times New Roman" w:hAnsi="Times New Roman" w:cs="Times New Roman"/>
                <w:b/>
                <w:i/>
                <w:sz w:val="28"/>
                <w:szCs w:val="28"/>
                <w:lang w:val="uk-UA"/>
              </w:rPr>
            </w:pPr>
          </w:p>
        </w:tc>
      </w:tr>
      <w:tr w:rsidR="00826618" w:rsidTr="00826618">
        <w:tc>
          <w:tcPr>
            <w:tcW w:w="9571" w:type="dxa"/>
          </w:tcPr>
          <w:p w:rsidR="00C70010" w:rsidRDefault="00C70010" w:rsidP="00826618">
            <w:pPr>
              <w:rPr>
                <w:rFonts w:ascii="Times New Roman" w:hAnsi="Times New Roman" w:cs="Times New Roman"/>
                <w:b/>
                <w:i/>
                <w:sz w:val="28"/>
                <w:szCs w:val="28"/>
                <w:lang w:val="uk-UA"/>
              </w:rPr>
            </w:pPr>
          </w:p>
          <w:p w:rsidR="00826618" w:rsidRPr="00826618" w:rsidRDefault="00826618" w:rsidP="00826618">
            <w:pPr>
              <w:rPr>
                <w:rFonts w:ascii="Times New Roman" w:hAnsi="Times New Roman" w:cs="Times New Roman"/>
                <w:b/>
                <w:i/>
                <w:sz w:val="28"/>
                <w:szCs w:val="28"/>
                <w:lang w:val="uk-UA"/>
              </w:rPr>
            </w:pPr>
            <w:r w:rsidRPr="00826618">
              <w:rPr>
                <w:rFonts w:ascii="Times New Roman" w:hAnsi="Times New Roman" w:cs="Times New Roman"/>
                <w:b/>
                <w:i/>
                <w:noProof/>
                <w:sz w:val="28"/>
                <w:szCs w:val="28"/>
                <w:lang w:eastAsia="ru-RU"/>
              </w:rPr>
              <w:drawing>
                <wp:anchor distT="0" distB="0" distL="114300" distR="114300" simplePos="0" relativeHeight="251698176" behindDoc="0" locked="0" layoutInCell="1" allowOverlap="1" wp14:anchorId="472A1609" wp14:editId="349C40EB">
                  <wp:simplePos x="0" y="0"/>
                  <wp:positionH relativeFrom="column">
                    <wp:posOffset>2425065</wp:posOffset>
                  </wp:positionH>
                  <wp:positionV relativeFrom="paragraph">
                    <wp:posOffset>19050</wp:posOffset>
                  </wp:positionV>
                  <wp:extent cx="3491865" cy="1968500"/>
                  <wp:effectExtent l="0" t="0" r="0" b="0"/>
                  <wp:wrapSquare wrapText="bothSides"/>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ms-image-000092796.jpg"/>
                          <pic:cNvPicPr/>
                        </pic:nvPicPr>
                        <pic:blipFill>
                          <a:blip r:embed="rId14">
                            <a:extLst>
                              <a:ext uri="{28A0092B-C50C-407E-A947-70E740481C1C}">
                                <a14:useLocalDpi xmlns:a14="http://schemas.microsoft.com/office/drawing/2010/main" val="0"/>
                              </a:ext>
                            </a:extLst>
                          </a:blip>
                          <a:stretch>
                            <a:fillRect/>
                          </a:stretch>
                        </pic:blipFill>
                        <pic:spPr>
                          <a:xfrm>
                            <a:off x="0" y="0"/>
                            <a:ext cx="3491865" cy="1968500"/>
                          </a:xfrm>
                          <a:prstGeom prst="rect">
                            <a:avLst/>
                          </a:prstGeom>
                        </pic:spPr>
                      </pic:pic>
                    </a:graphicData>
                  </a:graphic>
                  <wp14:sizeRelH relativeFrom="page">
                    <wp14:pctWidth>0</wp14:pctWidth>
                  </wp14:sizeRelH>
                  <wp14:sizeRelV relativeFrom="page">
                    <wp14:pctHeight>0</wp14:pctHeight>
                  </wp14:sizeRelV>
                </wp:anchor>
              </w:drawing>
            </w:r>
            <w:r w:rsidRPr="00826618">
              <w:rPr>
                <w:rFonts w:ascii="Times New Roman" w:hAnsi="Times New Roman" w:cs="Times New Roman"/>
                <w:b/>
                <w:i/>
                <w:sz w:val="28"/>
                <w:szCs w:val="28"/>
                <w:lang w:val="uk-UA"/>
              </w:rPr>
              <w:t xml:space="preserve">Інженер хімічного заводу. </w:t>
            </w:r>
          </w:p>
          <w:p w:rsidR="00C70010" w:rsidRDefault="00C70010" w:rsidP="00826618">
            <w:pPr>
              <w:rPr>
                <w:rFonts w:ascii="Times New Roman" w:hAnsi="Times New Roman" w:cs="Times New Roman"/>
                <w:sz w:val="28"/>
                <w:szCs w:val="28"/>
                <w:lang w:val="uk-UA"/>
              </w:rPr>
            </w:pPr>
          </w:p>
          <w:p w:rsidR="00C70010" w:rsidRDefault="00826618" w:rsidP="00826618">
            <w:pPr>
              <w:rPr>
                <w:rFonts w:ascii="Times New Roman" w:hAnsi="Times New Roman" w:cs="Times New Roman"/>
                <w:sz w:val="28"/>
                <w:szCs w:val="28"/>
                <w:lang w:val="uk-UA"/>
              </w:rPr>
            </w:pPr>
            <w:r w:rsidRPr="00C70010">
              <w:rPr>
                <w:rFonts w:ascii="Times New Roman" w:hAnsi="Times New Roman" w:cs="Times New Roman"/>
                <w:sz w:val="28"/>
                <w:szCs w:val="28"/>
                <w:lang w:val="uk-UA"/>
              </w:rPr>
              <w:t xml:space="preserve">У хімічній промисловості, як і в самій хімії, пропорція є одним з головних інструментів розв’язання багатьох задач. </w:t>
            </w:r>
          </w:p>
          <w:p w:rsidR="00C70010" w:rsidRDefault="00826618" w:rsidP="00826618">
            <w:pPr>
              <w:rPr>
                <w:rFonts w:ascii="Times New Roman" w:hAnsi="Times New Roman" w:cs="Times New Roman"/>
                <w:sz w:val="28"/>
                <w:szCs w:val="28"/>
                <w:lang w:val="uk-UA"/>
              </w:rPr>
            </w:pPr>
            <w:r w:rsidRPr="00C70010">
              <w:rPr>
                <w:rFonts w:ascii="Times New Roman" w:hAnsi="Times New Roman" w:cs="Times New Roman"/>
                <w:sz w:val="28"/>
                <w:szCs w:val="28"/>
                <w:lang w:val="uk-UA"/>
              </w:rPr>
              <w:t xml:space="preserve">Наприклад, </w:t>
            </w:r>
          </w:p>
          <w:p w:rsidR="00C70010" w:rsidRDefault="00826618" w:rsidP="00826618">
            <w:pPr>
              <w:rPr>
                <w:rFonts w:ascii="Times New Roman" w:hAnsi="Times New Roman" w:cs="Times New Roman"/>
                <w:sz w:val="28"/>
                <w:szCs w:val="28"/>
                <w:lang w:val="uk-UA"/>
              </w:rPr>
            </w:pPr>
            <w:r w:rsidRPr="00C70010">
              <w:rPr>
                <w:rFonts w:ascii="Times New Roman" w:hAnsi="Times New Roman" w:cs="Times New Roman"/>
                <w:sz w:val="28"/>
                <w:szCs w:val="28"/>
                <w:lang w:val="uk-UA"/>
              </w:rPr>
              <w:t xml:space="preserve">наш хімічний завод на виробництво етилового спирту спочатку витрачав картоплю, а потім почав виробляти спирт з деревини при плані 140 тисяч м³ деревини на рік. </w:t>
            </w:r>
          </w:p>
          <w:p w:rsidR="00C70010" w:rsidRDefault="00C70010" w:rsidP="00826618">
            <w:pPr>
              <w:rPr>
                <w:rFonts w:ascii="Times New Roman" w:hAnsi="Times New Roman" w:cs="Times New Roman"/>
                <w:b/>
                <w:i/>
                <w:sz w:val="28"/>
                <w:szCs w:val="28"/>
                <w:lang w:val="uk-UA"/>
              </w:rPr>
            </w:pPr>
          </w:p>
          <w:p w:rsidR="00826618" w:rsidRPr="00826618" w:rsidRDefault="00826618" w:rsidP="00826618">
            <w:pPr>
              <w:rPr>
                <w:rFonts w:ascii="Times New Roman" w:hAnsi="Times New Roman" w:cs="Times New Roman"/>
                <w:b/>
                <w:i/>
                <w:sz w:val="28"/>
                <w:szCs w:val="28"/>
                <w:lang w:val="uk-UA"/>
              </w:rPr>
            </w:pPr>
            <w:r w:rsidRPr="00826618">
              <w:rPr>
                <w:rFonts w:ascii="Times New Roman" w:hAnsi="Times New Roman" w:cs="Times New Roman"/>
                <w:b/>
                <w:i/>
                <w:sz w:val="28"/>
                <w:szCs w:val="28"/>
                <w:lang w:val="uk-UA"/>
              </w:rPr>
              <w:t>На виготовлення 3 т спирту витрачається 3000 м³ газу. За рік завод виготовляє 2</w:t>
            </w:r>
            <w:r w:rsidR="00C70010">
              <w:rPr>
                <w:rFonts w:ascii="Times New Roman" w:hAnsi="Times New Roman" w:cs="Times New Roman"/>
                <w:b/>
                <w:i/>
                <w:sz w:val="28"/>
                <w:szCs w:val="28"/>
                <w:lang w:val="uk-UA"/>
              </w:rPr>
              <w:t>1</w:t>
            </w:r>
            <w:r w:rsidRPr="00826618">
              <w:rPr>
                <w:rFonts w:ascii="Times New Roman" w:hAnsi="Times New Roman" w:cs="Times New Roman"/>
                <w:b/>
                <w:i/>
                <w:sz w:val="28"/>
                <w:szCs w:val="28"/>
                <w:lang w:val="uk-UA"/>
              </w:rPr>
              <w:t xml:space="preserve"> тонн спирту. Скільки газу йому потрібно для цього?</w:t>
            </w:r>
          </w:p>
          <w:p w:rsidR="00826618" w:rsidRPr="00826618" w:rsidRDefault="00826618" w:rsidP="00826618">
            <w:pPr>
              <w:rPr>
                <w:rFonts w:ascii="Times New Roman" w:hAnsi="Times New Roman" w:cs="Times New Roman"/>
                <w:b/>
                <w:i/>
                <w:sz w:val="28"/>
                <w:szCs w:val="28"/>
                <w:lang w:val="uk-UA"/>
              </w:rPr>
            </w:pPr>
          </w:p>
          <w:p w:rsidR="00826618" w:rsidRDefault="00826618" w:rsidP="00300F64">
            <w:pPr>
              <w:rPr>
                <w:rFonts w:ascii="Times New Roman" w:hAnsi="Times New Roman" w:cs="Times New Roman"/>
                <w:b/>
                <w:i/>
                <w:sz w:val="28"/>
                <w:szCs w:val="28"/>
                <w:lang w:val="uk-UA"/>
              </w:rPr>
            </w:pPr>
          </w:p>
          <w:p w:rsidR="00C435C4" w:rsidRDefault="00C435C4" w:rsidP="00300F64">
            <w:pPr>
              <w:rPr>
                <w:rFonts w:ascii="Times New Roman" w:hAnsi="Times New Roman" w:cs="Times New Roman"/>
                <w:b/>
                <w:i/>
                <w:sz w:val="28"/>
                <w:szCs w:val="28"/>
                <w:lang w:val="uk-UA"/>
              </w:rPr>
            </w:pPr>
          </w:p>
          <w:p w:rsidR="00C435C4" w:rsidRDefault="00C435C4" w:rsidP="00300F64">
            <w:pPr>
              <w:rPr>
                <w:rFonts w:ascii="Times New Roman" w:hAnsi="Times New Roman" w:cs="Times New Roman"/>
                <w:b/>
                <w:i/>
                <w:sz w:val="28"/>
                <w:szCs w:val="28"/>
                <w:lang w:val="uk-UA"/>
              </w:rPr>
            </w:pPr>
          </w:p>
          <w:p w:rsidR="00C435C4" w:rsidRDefault="00C435C4" w:rsidP="00300F64">
            <w:pPr>
              <w:rPr>
                <w:rFonts w:ascii="Times New Roman" w:hAnsi="Times New Roman" w:cs="Times New Roman"/>
                <w:b/>
                <w:i/>
                <w:sz w:val="28"/>
                <w:szCs w:val="28"/>
                <w:lang w:val="uk-UA"/>
              </w:rPr>
            </w:pPr>
          </w:p>
          <w:p w:rsidR="00C435C4" w:rsidRDefault="00C435C4" w:rsidP="00300F64">
            <w:pPr>
              <w:rPr>
                <w:rFonts w:ascii="Times New Roman" w:hAnsi="Times New Roman" w:cs="Times New Roman"/>
                <w:b/>
                <w:i/>
                <w:sz w:val="28"/>
                <w:szCs w:val="28"/>
                <w:lang w:val="uk-UA"/>
              </w:rPr>
            </w:pPr>
          </w:p>
          <w:p w:rsidR="00C435C4" w:rsidRDefault="00C435C4" w:rsidP="00300F64">
            <w:pPr>
              <w:rPr>
                <w:rFonts w:ascii="Times New Roman" w:hAnsi="Times New Roman" w:cs="Times New Roman"/>
                <w:b/>
                <w:i/>
                <w:sz w:val="28"/>
                <w:szCs w:val="28"/>
                <w:lang w:val="uk-UA"/>
              </w:rPr>
            </w:pPr>
          </w:p>
          <w:p w:rsidR="00C435C4" w:rsidRDefault="00C435C4" w:rsidP="00300F64">
            <w:pPr>
              <w:rPr>
                <w:rFonts w:ascii="Times New Roman" w:hAnsi="Times New Roman" w:cs="Times New Roman"/>
                <w:b/>
                <w:i/>
                <w:sz w:val="28"/>
                <w:szCs w:val="28"/>
                <w:lang w:val="uk-UA"/>
              </w:rPr>
            </w:pPr>
          </w:p>
        </w:tc>
      </w:tr>
      <w:tr w:rsidR="00826618" w:rsidRPr="00823BCA" w:rsidTr="00826618">
        <w:tc>
          <w:tcPr>
            <w:tcW w:w="9571" w:type="dxa"/>
          </w:tcPr>
          <w:p w:rsidR="00C435C4" w:rsidRDefault="00C435C4" w:rsidP="00826618">
            <w:pPr>
              <w:rPr>
                <w:rFonts w:ascii="Times New Roman" w:hAnsi="Times New Roman" w:cs="Times New Roman"/>
                <w:b/>
                <w:i/>
                <w:sz w:val="28"/>
                <w:szCs w:val="28"/>
                <w:lang w:val="uk-UA"/>
              </w:rPr>
            </w:pPr>
          </w:p>
          <w:p w:rsidR="00823BCA" w:rsidRDefault="00826618" w:rsidP="00826618">
            <w:pPr>
              <w:rPr>
                <w:rFonts w:ascii="Times New Roman" w:hAnsi="Times New Roman" w:cs="Times New Roman"/>
                <w:b/>
                <w:i/>
                <w:sz w:val="28"/>
                <w:szCs w:val="28"/>
                <w:lang w:val="uk-UA"/>
              </w:rPr>
            </w:pPr>
            <w:r w:rsidRPr="00826618">
              <w:rPr>
                <w:rFonts w:ascii="Times New Roman" w:hAnsi="Times New Roman" w:cs="Times New Roman"/>
                <w:b/>
                <w:i/>
                <w:sz w:val="28"/>
                <w:szCs w:val="28"/>
                <w:lang w:val="uk-UA"/>
              </w:rPr>
              <w:t xml:space="preserve">Картограф. </w:t>
            </w:r>
          </w:p>
          <w:p w:rsidR="00823BCA" w:rsidRDefault="00823BCA" w:rsidP="00826618">
            <w:pPr>
              <w:rPr>
                <w:rFonts w:ascii="Times New Roman" w:hAnsi="Times New Roman" w:cs="Times New Roman"/>
                <w:b/>
                <w:i/>
                <w:sz w:val="28"/>
                <w:szCs w:val="28"/>
                <w:lang w:val="uk-UA"/>
              </w:rPr>
            </w:pPr>
          </w:p>
          <w:p w:rsidR="00826618" w:rsidRPr="00817862" w:rsidRDefault="00826618" w:rsidP="00826618">
            <w:pPr>
              <w:rPr>
                <w:rFonts w:ascii="Times New Roman" w:hAnsi="Times New Roman" w:cs="Times New Roman"/>
                <w:sz w:val="28"/>
                <w:szCs w:val="28"/>
                <w:lang w:val="uk-UA"/>
              </w:rPr>
            </w:pPr>
            <w:r w:rsidRPr="00817862">
              <w:rPr>
                <w:rFonts w:ascii="Times New Roman" w:hAnsi="Times New Roman" w:cs="Times New Roman"/>
                <w:sz w:val="28"/>
                <w:szCs w:val="28"/>
                <w:lang w:val="uk-UA"/>
              </w:rPr>
              <w:t>Важливу роль пропорції  відіграють у картографії при складанні планів місцевості, карт тощо. Для прикладу розв’яжемо таку задачу.</w:t>
            </w:r>
          </w:p>
          <w:p w:rsidR="00823BCA" w:rsidRDefault="00823BCA" w:rsidP="00826618">
            <w:pPr>
              <w:rPr>
                <w:rFonts w:ascii="Times New Roman" w:hAnsi="Times New Roman" w:cs="Times New Roman"/>
                <w:sz w:val="28"/>
                <w:szCs w:val="28"/>
                <w:lang w:val="uk-UA"/>
              </w:rPr>
            </w:pPr>
          </w:p>
          <w:p w:rsidR="00823BCA" w:rsidRDefault="00823BCA" w:rsidP="00826618">
            <w:pPr>
              <w:rPr>
                <w:rFonts w:ascii="Times New Roman" w:hAnsi="Times New Roman" w:cs="Times New Roman"/>
                <w:b/>
                <w:sz w:val="28"/>
                <w:szCs w:val="28"/>
                <w:lang w:val="uk-UA"/>
              </w:rPr>
            </w:pPr>
          </w:p>
          <w:p w:rsidR="00823BCA" w:rsidRPr="00823BCA" w:rsidRDefault="00826618" w:rsidP="00826618">
            <w:pPr>
              <w:rPr>
                <w:rFonts w:ascii="Times New Roman" w:hAnsi="Times New Roman" w:cs="Times New Roman"/>
                <w:b/>
                <w:sz w:val="28"/>
                <w:szCs w:val="28"/>
                <w:lang w:val="uk-UA"/>
              </w:rPr>
            </w:pPr>
            <w:r w:rsidRPr="00823BCA">
              <w:rPr>
                <w:rFonts w:ascii="Times New Roman" w:hAnsi="Times New Roman" w:cs="Times New Roman"/>
                <w:b/>
                <w:sz w:val="28"/>
                <w:szCs w:val="28"/>
                <w:lang w:val="uk-UA"/>
              </w:rPr>
              <w:t xml:space="preserve">Довжина лінії на карті з масштабом 1 : 50 000 дорівнює 5 см, а та ж сама відстань на </w:t>
            </w:r>
            <w:proofErr w:type="spellStart"/>
            <w:r w:rsidRPr="00823BCA">
              <w:rPr>
                <w:rFonts w:ascii="Times New Roman" w:hAnsi="Times New Roman" w:cs="Times New Roman"/>
                <w:b/>
                <w:sz w:val="28"/>
                <w:szCs w:val="28"/>
                <w:lang w:val="uk-UA"/>
              </w:rPr>
              <w:t>аерофотознімку</w:t>
            </w:r>
            <w:proofErr w:type="spellEnd"/>
            <w:r w:rsidRPr="00823BCA">
              <w:rPr>
                <w:rFonts w:ascii="Times New Roman" w:hAnsi="Times New Roman" w:cs="Times New Roman"/>
                <w:b/>
                <w:sz w:val="28"/>
                <w:szCs w:val="28"/>
                <w:lang w:val="uk-UA"/>
              </w:rPr>
              <w:t xml:space="preserve"> має довжину </w:t>
            </w:r>
            <w:r w:rsidR="00823BCA">
              <w:rPr>
                <w:rFonts w:ascii="Times New Roman" w:hAnsi="Times New Roman" w:cs="Times New Roman"/>
                <w:b/>
                <w:sz w:val="28"/>
                <w:szCs w:val="28"/>
                <w:lang w:val="uk-UA"/>
              </w:rPr>
              <w:t>10</w:t>
            </w:r>
            <w:r w:rsidRPr="00823BCA">
              <w:rPr>
                <w:rFonts w:ascii="Times New Roman" w:hAnsi="Times New Roman" w:cs="Times New Roman"/>
                <w:b/>
                <w:sz w:val="28"/>
                <w:szCs w:val="28"/>
                <w:lang w:val="uk-UA"/>
              </w:rPr>
              <w:t xml:space="preserve"> см. </w:t>
            </w:r>
          </w:p>
          <w:p w:rsidR="00823BCA" w:rsidRDefault="00826618" w:rsidP="00823BCA">
            <w:pPr>
              <w:rPr>
                <w:rFonts w:ascii="Times New Roman" w:hAnsi="Times New Roman" w:cs="Times New Roman"/>
                <w:b/>
                <w:sz w:val="28"/>
                <w:szCs w:val="28"/>
                <w:lang w:val="uk-UA"/>
              </w:rPr>
            </w:pPr>
            <w:r w:rsidRPr="00823BCA">
              <w:rPr>
                <w:rFonts w:ascii="Times New Roman" w:hAnsi="Times New Roman" w:cs="Times New Roman"/>
                <w:b/>
                <w:sz w:val="28"/>
                <w:szCs w:val="28"/>
                <w:lang w:val="uk-UA"/>
              </w:rPr>
              <w:t xml:space="preserve">Знайти масштаб </w:t>
            </w:r>
            <w:proofErr w:type="spellStart"/>
            <w:r w:rsidRPr="00823BCA">
              <w:rPr>
                <w:rFonts w:ascii="Times New Roman" w:hAnsi="Times New Roman" w:cs="Times New Roman"/>
                <w:b/>
                <w:sz w:val="28"/>
                <w:szCs w:val="28"/>
                <w:lang w:val="uk-UA"/>
              </w:rPr>
              <w:t>аерофотознімку</w:t>
            </w:r>
            <w:proofErr w:type="spellEnd"/>
            <w:r w:rsidRPr="00823BCA">
              <w:rPr>
                <w:rFonts w:ascii="Times New Roman" w:hAnsi="Times New Roman" w:cs="Times New Roman"/>
                <w:b/>
                <w:sz w:val="28"/>
                <w:szCs w:val="28"/>
                <w:lang w:val="uk-UA"/>
              </w:rPr>
              <w:t xml:space="preserve">.  </w:t>
            </w:r>
          </w:p>
          <w:p w:rsidR="00823BCA" w:rsidRPr="00823BCA" w:rsidRDefault="00823BCA" w:rsidP="00823BCA">
            <w:pPr>
              <w:rPr>
                <w:rFonts w:ascii="Times New Roman" w:hAnsi="Times New Roman" w:cs="Times New Roman"/>
                <w:b/>
                <w:sz w:val="28"/>
                <w:szCs w:val="28"/>
                <w:lang w:val="uk-UA"/>
              </w:rPr>
            </w:pPr>
            <w:r w:rsidRPr="00823BCA">
              <w:rPr>
                <w:rFonts w:ascii="Times New Roman" w:hAnsi="Times New Roman" w:cs="Times New Roman"/>
                <w:b/>
                <w:noProof/>
                <w:sz w:val="28"/>
                <w:szCs w:val="28"/>
                <w:lang w:eastAsia="ru-RU"/>
              </w:rPr>
              <w:drawing>
                <wp:anchor distT="0" distB="0" distL="114300" distR="114300" simplePos="0" relativeHeight="251700224" behindDoc="0" locked="0" layoutInCell="1" allowOverlap="1" wp14:anchorId="6973558E" wp14:editId="08A60ECB">
                  <wp:simplePos x="0" y="0"/>
                  <wp:positionH relativeFrom="column">
                    <wp:posOffset>2684145</wp:posOffset>
                  </wp:positionH>
                  <wp:positionV relativeFrom="paragraph">
                    <wp:posOffset>223520</wp:posOffset>
                  </wp:positionV>
                  <wp:extent cx="2964815" cy="2098675"/>
                  <wp:effectExtent l="0" t="0" r="6985" b="0"/>
                  <wp:wrapSquare wrapText="bothSides"/>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6.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964815" cy="2098675"/>
                          </a:xfrm>
                          <a:prstGeom prst="rect">
                            <a:avLst/>
                          </a:prstGeom>
                        </pic:spPr>
                      </pic:pic>
                    </a:graphicData>
                  </a:graphic>
                  <wp14:sizeRelH relativeFrom="page">
                    <wp14:pctWidth>0</wp14:pctWidth>
                  </wp14:sizeRelH>
                  <wp14:sizeRelV relativeFrom="page">
                    <wp14:pctHeight>0</wp14:pctHeight>
                  </wp14:sizeRelV>
                </wp:anchor>
              </w:drawing>
            </w:r>
          </w:p>
          <w:p w:rsidR="00823BCA" w:rsidRDefault="00823BCA" w:rsidP="00823BCA">
            <w:pPr>
              <w:rPr>
                <w:rFonts w:ascii="Times New Roman" w:hAnsi="Times New Roman" w:cs="Times New Roman"/>
                <w:sz w:val="28"/>
                <w:szCs w:val="28"/>
                <w:lang w:val="uk-UA"/>
              </w:rPr>
            </w:pPr>
          </w:p>
          <w:p w:rsidR="00823BCA" w:rsidRDefault="00823BCA" w:rsidP="00823BCA">
            <w:pPr>
              <w:rPr>
                <w:rFonts w:ascii="Times New Roman" w:hAnsi="Times New Roman" w:cs="Times New Roman"/>
                <w:sz w:val="28"/>
                <w:szCs w:val="28"/>
                <w:lang w:val="uk-UA"/>
              </w:rPr>
            </w:pPr>
          </w:p>
          <w:p w:rsidR="00823BCA" w:rsidRDefault="00823BCA" w:rsidP="00823BCA">
            <w:pPr>
              <w:rPr>
                <w:rFonts w:ascii="Times New Roman" w:hAnsi="Times New Roman" w:cs="Times New Roman"/>
                <w:sz w:val="28"/>
                <w:szCs w:val="28"/>
                <w:lang w:val="uk-UA"/>
              </w:rPr>
            </w:pPr>
          </w:p>
          <w:p w:rsidR="00823BCA" w:rsidRDefault="00823BCA" w:rsidP="00823BCA">
            <w:pPr>
              <w:rPr>
                <w:rFonts w:ascii="Times New Roman" w:hAnsi="Times New Roman" w:cs="Times New Roman"/>
                <w:sz w:val="28"/>
                <w:szCs w:val="28"/>
                <w:lang w:val="uk-UA"/>
              </w:rPr>
            </w:pPr>
          </w:p>
          <w:p w:rsidR="00823BCA" w:rsidRDefault="00823BCA" w:rsidP="00823BCA">
            <w:pPr>
              <w:rPr>
                <w:rFonts w:ascii="Times New Roman" w:hAnsi="Times New Roman" w:cs="Times New Roman"/>
                <w:sz w:val="28"/>
                <w:szCs w:val="28"/>
                <w:lang w:val="uk-UA"/>
              </w:rPr>
            </w:pPr>
          </w:p>
          <w:p w:rsidR="00823BCA" w:rsidRDefault="00823BCA" w:rsidP="00823BCA">
            <w:pPr>
              <w:rPr>
                <w:rFonts w:ascii="Times New Roman" w:hAnsi="Times New Roman" w:cs="Times New Roman"/>
                <w:sz w:val="28"/>
                <w:szCs w:val="28"/>
                <w:lang w:val="uk-UA"/>
              </w:rPr>
            </w:pPr>
          </w:p>
          <w:p w:rsidR="00823BCA" w:rsidRDefault="00823BCA" w:rsidP="00823BCA">
            <w:pPr>
              <w:rPr>
                <w:rFonts w:ascii="Times New Roman" w:hAnsi="Times New Roman" w:cs="Times New Roman"/>
                <w:sz w:val="28"/>
                <w:szCs w:val="28"/>
                <w:lang w:val="uk-UA"/>
              </w:rPr>
            </w:pPr>
          </w:p>
          <w:p w:rsidR="00823BCA" w:rsidRDefault="00823BCA" w:rsidP="00823BCA">
            <w:pPr>
              <w:rPr>
                <w:rFonts w:ascii="Times New Roman" w:hAnsi="Times New Roman" w:cs="Times New Roman"/>
                <w:sz w:val="28"/>
                <w:szCs w:val="28"/>
                <w:lang w:val="uk-UA"/>
              </w:rPr>
            </w:pPr>
          </w:p>
          <w:p w:rsidR="00823BCA" w:rsidRDefault="00823BCA" w:rsidP="00823BCA">
            <w:pPr>
              <w:rPr>
                <w:rFonts w:ascii="Times New Roman" w:hAnsi="Times New Roman" w:cs="Times New Roman"/>
                <w:sz w:val="28"/>
                <w:szCs w:val="28"/>
                <w:lang w:val="uk-UA"/>
              </w:rPr>
            </w:pPr>
          </w:p>
          <w:p w:rsidR="00823BCA" w:rsidRDefault="00823BCA" w:rsidP="00823BCA">
            <w:pPr>
              <w:rPr>
                <w:rFonts w:ascii="Times New Roman" w:hAnsi="Times New Roman" w:cs="Times New Roman"/>
                <w:sz w:val="28"/>
                <w:szCs w:val="28"/>
                <w:lang w:val="uk-UA"/>
              </w:rPr>
            </w:pPr>
          </w:p>
          <w:p w:rsidR="00826618" w:rsidRDefault="00826618" w:rsidP="00823BCA">
            <w:pPr>
              <w:rPr>
                <w:rFonts w:ascii="Times New Roman" w:hAnsi="Times New Roman" w:cs="Times New Roman"/>
                <w:b/>
                <w:i/>
                <w:sz w:val="28"/>
                <w:szCs w:val="28"/>
                <w:lang w:val="uk-UA"/>
              </w:rPr>
            </w:pPr>
            <w:r w:rsidRPr="00817862">
              <w:rPr>
                <w:rFonts w:ascii="Times New Roman" w:hAnsi="Times New Roman" w:cs="Times New Roman"/>
                <w:sz w:val="28"/>
                <w:szCs w:val="28"/>
                <w:lang w:val="uk-UA"/>
              </w:rPr>
              <w:t xml:space="preserve">                                                        </w:t>
            </w:r>
          </w:p>
        </w:tc>
      </w:tr>
      <w:tr w:rsidR="00826618" w:rsidRPr="00823BCA" w:rsidTr="00826618">
        <w:tc>
          <w:tcPr>
            <w:tcW w:w="9571" w:type="dxa"/>
          </w:tcPr>
          <w:p w:rsidR="00826618" w:rsidRDefault="007D25C4" w:rsidP="00300F64">
            <w:pPr>
              <w:rPr>
                <w:rFonts w:ascii="Times New Roman" w:eastAsiaTheme="minorEastAsia" w:hAnsi="Times New Roman" w:cs="Times New Roman"/>
                <w:sz w:val="28"/>
                <w:szCs w:val="28"/>
                <w:lang w:val="uk-UA"/>
              </w:rPr>
            </w:pPr>
            <w:r w:rsidRPr="00FB39F4">
              <w:rPr>
                <w:rFonts w:ascii="Times New Roman" w:eastAsiaTheme="minorEastAsia" w:hAnsi="Times New Roman" w:cs="Times New Roman"/>
                <w:noProof/>
                <w:sz w:val="28"/>
                <w:szCs w:val="28"/>
                <w:lang w:eastAsia="ru-RU"/>
              </w:rPr>
              <w:drawing>
                <wp:anchor distT="0" distB="0" distL="114300" distR="114300" simplePos="0" relativeHeight="251676672" behindDoc="0" locked="0" layoutInCell="1" allowOverlap="1" wp14:anchorId="65922BEE" wp14:editId="33AC2D6B">
                  <wp:simplePos x="0" y="0"/>
                  <wp:positionH relativeFrom="column">
                    <wp:posOffset>3153410</wp:posOffset>
                  </wp:positionH>
                  <wp:positionV relativeFrom="paragraph">
                    <wp:posOffset>528320</wp:posOffset>
                  </wp:positionV>
                  <wp:extent cx="2693670" cy="1543050"/>
                  <wp:effectExtent l="0" t="0" r="0" b="0"/>
                  <wp:wrapSquare wrapText="bothSides"/>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16">
                            <a:extLst>
                              <a:ext uri="{28A0092B-C50C-407E-A947-70E740481C1C}">
                                <a14:useLocalDpi xmlns:a14="http://schemas.microsoft.com/office/drawing/2010/main" val="0"/>
                              </a:ext>
                            </a:extLst>
                          </a:blip>
                          <a:stretch>
                            <a:fillRect/>
                          </a:stretch>
                        </pic:blipFill>
                        <pic:spPr>
                          <a:xfrm>
                            <a:off x="0" y="0"/>
                            <a:ext cx="2693670" cy="1543050"/>
                          </a:xfrm>
                          <a:prstGeom prst="rect">
                            <a:avLst/>
                          </a:prstGeom>
                        </pic:spPr>
                      </pic:pic>
                    </a:graphicData>
                  </a:graphic>
                  <wp14:sizeRelH relativeFrom="page">
                    <wp14:pctWidth>0</wp14:pctWidth>
                  </wp14:sizeRelH>
                  <wp14:sizeRelV relativeFrom="page">
                    <wp14:pctHeight>0</wp14:pctHeight>
                  </wp14:sizeRelV>
                </wp:anchor>
              </w:drawing>
            </w:r>
            <w:r w:rsidRPr="00FB39F4">
              <w:rPr>
                <w:rFonts w:ascii="Times New Roman" w:eastAsiaTheme="minorEastAsia" w:hAnsi="Times New Roman" w:cs="Times New Roman"/>
                <w:b/>
                <w:i/>
                <w:sz w:val="28"/>
                <w:szCs w:val="28"/>
                <w:lang w:val="uk-UA"/>
              </w:rPr>
              <w:t>Архітектор</w:t>
            </w:r>
            <w:r w:rsidRPr="00FB39F4">
              <w:rPr>
                <w:rFonts w:ascii="Times New Roman" w:eastAsiaTheme="minorEastAsia" w:hAnsi="Times New Roman" w:cs="Times New Roman"/>
                <w:sz w:val="28"/>
                <w:szCs w:val="28"/>
                <w:lang w:val="uk-UA"/>
              </w:rPr>
              <w:t xml:space="preserve">. «Золотий переріз» було визнано за один з канонів краси, якого дотримувалися ще в стародавньому живопису та античній архітектурі. Ним керувалися митці, які споруджували піраміду </w:t>
            </w:r>
            <w:proofErr w:type="spellStart"/>
            <w:r w:rsidRPr="00FB39F4">
              <w:rPr>
                <w:rFonts w:ascii="Times New Roman" w:eastAsiaTheme="minorEastAsia" w:hAnsi="Times New Roman" w:cs="Times New Roman"/>
                <w:sz w:val="28"/>
                <w:szCs w:val="28"/>
                <w:lang w:val="uk-UA"/>
              </w:rPr>
              <w:t>Хеопса</w:t>
            </w:r>
            <w:proofErr w:type="spellEnd"/>
            <w:r w:rsidRPr="00FB39F4">
              <w:rPr>
                <w:rFonts w:ascii="Times New Roman" w:eastAsiaTheme="minorEastAsia" w:hAnsi="Times New Roman" w:cs="Times New Roman"/>
                <w:sz w:val="28"/>
                <w:szCs w:val="28"/>
                <w:lang w:val="uk-UA"/>
              </w:rPr>
              <w:t>, афінський Парфенон, славнозвісний Колізей. «Золота пропорція» виявлена в архітектурі багатьох сучасних храмів та церков.</w:t>
            </w:r>
          </w:p>
          <w:p w:rsidR="007D25C4" w:rsidRDefault="007D25C4" w:rsidP="00300F64">
            <w:pPr>
              <w:rPr>
                <w:rFonts w:ascii="Times New Roman" w:eastAsiaTheme="minorEastAsia" w:hAnsi="Times New Roman" w:cs="Times New Roman"/>
                <w:sz w:val="28"/>
                <w:szCs w:val="28"/>
                <w:lang w:val="uk-UA"/>
              </w:rPr>
            </w:pPr>
          </w:p>
          <w:p w:rsidR="007D25C4" w:rsidRDefault="007D25C4" w:rsidP="00300F64">
            <w:pPr>
              <w:rPr>
                <w:rFonts w:ascii="Times New Roman" w:eastAsiaTheme="minorEastAsia" w:hAnsi="Times New Roman" w:cs="Times New Roman"/>
                <w:sz w:val="28"/>
                <w:szCs w:val="28"/>
                <w:lang w:val="uk-UA"/>
              </w:rPr>
            </w:pPr>
          </w:p>
          <w:p w:rsidR="007D25C4" w:rsidRDefault="007D25C4" w:rsidP="00300F64">
            <w:pPr>
              <w:rPr>
                <w:rFonts w:ascii="Times New Roman" w:eastAsiaTheme="minorEastAsia" w:hAnsi="Times New Roman" w:cs="Times New Roman"/>
                <w:sz w:val="28"/>
                <w:szCs w:val="28"/>
                <w:lang w:val="uk-UA"/>
              </w:rPr>
            </w:pPr>
          </w:p>
          <w:p w:rsidR="007D25C4" w:rsidRDefault="007D25C4" w:rsidP="00300F64">
            <w:pPr>
              <w:rPr>
                <w:rFonts w:ascii="Times New Roman" w:eastAsiaTheme="minorEastAsia" w:hAnsi="Times New Roman" w:cs="Times New Roman"/>
                <w:sz w:val="28"/>
                <w:szCs w:val="28"/>
                <w:lang w:val="uk-UA"/>
              </w:rPr>
            </w:pPr>
          </w:p>
          <w:p w:rsidR="007D25C4" w:rsidRDefault="007D25C4" w:rsidP="00300F64">
            <w:pPr>
              <w:rPr>
                <w:rFonts w:ascii="Times New Roman" w:hAnsi="Times New Roman" w:cs="Times New Roman"/>
                <w:b/>
                <w:i/>
                <w:sz w:val="28"/>
                <w:szCs w:val="28"/>
                <w:lang w:val="uk-UA"/>
              </w:rPr>
            </w:pPr>
          </w:p>
        </w:tc>
      </w:tr>
      <w:tr w:rsidR="00826618" w:rsidRPr="00823BCA" w:rsidTr="00826618">
        <w:tc>
          <w:tcPr>
            <w:tcW w:w="9571" w:type="dxa"/>
          </w:tcPr>
          <w:p w:rsidR="007D25C4" w:rsidRDefault="007D25C4" w:rsidP="007D25C4">
            <w:pPr>
              <w:rPr>
                <w:rFonts w:ascii="Times New Roman" w:eastAsiaTheme="minorEastAsia" w:hAnsi="Times New Roman" w:cs="Times New Roman"/>
                <w:sz w:val="28"/>
                <w:szCs w:val="28"/>
                <w:lang w:val="uk-UA"/>
              </w:rPr>
            </w:pPr>
            <w:r w:rsidRPr="00FB39F4">
              <w:rPr>
                <w:rFonts w:ascii="Times New Roman" w:eastAsiaTheme="minorEastAsia" w:hAnsi="Times New Roman" w:cs="Times New Roman"/>
                <w:b/>
                <w:i/>
                <w:sz w:val="28"/>
                <w:szCs w:val="28"/>
                <w:lang w:val="uk-UA"/>
              </w:rPr>
              <w:t>Скульптор</w:t>
            </w:r>
            <w:r w:rsidRPr="00FB39F4">
              <w:rPr>
                <w:rFonts w:ascii="Times New Roman" w:eastAsiaTheme="minorEastAsia" w:hAnsi="Times New Roman" w:cs="Times New Roman"/>
                <w:sz w:val="28"/>
                <w:szCs w:val="28"/>
                <w:lang w:val="uk-UA"/>
              </w:rPr>
              <w:t xml:space="preserve">.  «Золота пропорція» має вияв і в будові тіла людини. Найкращою фігурою вважається така, коли відношення росту людини до лінії талії (відстань від підошви до пояса) становить золоту пропорцію, тобто 1, 618. До таких фігур відносять фігури Аполлона Бельведерського та Венери Мілоської. До речі, зріст підлітка 13 років вважається нормальним, якщо відношення його зросту до лінії талії дорівнює 1 ,6. </w:t>
            </w:r>
            <w:r>
              <w:rPr>
                <w:rFonts w:ascii="Times New Roman" w:eastAsiaTheme="minorEastAsia" w:hAnsi="Times New Roman" w:cs="Times New Roman"/>
                <w:sz w:val="28"/>
                <w:szCs w:val="28"/>
                <w:lang w:val="uk-UA"/>
              </w:rPr>
              <w:t>Вд</w:t>
            </w:r>
            <w:r w:rsidRPr="00FB39F4">
              <w:rPr>
                <w:rFonts w:ascii="Times New Roman" w:eastAsiaTheme="minorEastAsia" w:hAnsi="Times New Roman" w:cs="Times New Roman"/>
                <w:sz w:val="28"/>
                <w:szCs w:val="28"/>
                <w:lang w:val="uk-UA"/>
              </w:rPr>
              <w:t>ома перевірте, будь ласка, чому дорівнює це відношення у вас.</w:t>
            </w:r>
          </w:p>
          <w:p w:rsidR="00826618" w:rsidRDefault="00826618" w:rsidP="00300F64">
            <w:pPr>
              <w:rPr>
                <w:rFonts w:ascii="Times New Roman" w:hAnsi="Times New Roman" w:cs="Times New Roman"/>
                <w:b/>
                <w:i/>
                <w:sz w:val="28"/>
                <w:szCs w:val="28"/>
                <w:lang w:val="uk-UA"/>
              </w:rPr>
            </w:pPr>
          </w:p>
        </w:tc>
      </w:tr>
    </w:tbl>
    <w:p w:rsidR="00826618" w:rsidRPr="007C1396" w:rsidRDefault="00826618" w:rsidP="00300F64">
      <w:pPr>
        <w:ind w:left="-284" w:firstLine="426"/>
        <w:rPr>
          <w:rFonts w:ascii="Times New Roman" w:hAnsi="Times New Roman" w:cs="Times New Roman"/>
          <w:b/>
          <w:i/>
          <w:sz w:val="28"/>
          <w:szCs w:val="28"/>
        </w:rPr>
      </w:pPr>
    </w:p>
    <w:p w:rsidR="00300F64" w:rsidRDefault="00300F64" w:rsidP="00A854FC">
      <w:pPr>
        <w:rPr>
          <w:rFonts w:ascii="Times New Roman" w:eastAsiaTheme="minorEastAsia" w:hAnsi="Times New Roman" w:cs="Times New Roman"/>
          <w:sz w:val="28"/>
          <w:szCs w:val="28"/>
          <w:lang w:val="uk-UA"/>
        </w:rPr>
      </w:pPr>
      <w:r w:rsidRPr="00FB39F4">
        <w:rPr>
          <w:rFonts w:ascii="Times New Roman" w:eastAsiaTheme="minorEastAsia" w:hAnsi="Times New Roman" w:cs="Times New Roman"/>
          <w:sz w:val="28"/>
          <w:szCs w:val="28"/>
          <w:lang w:val="uk-UA"/>
        </w:rPr>
        <w:t xml:space="preserve">                                                                                           </w:t>
      </w:r>
      <w:bookmarkStart w:id="0" w:name="_GoBack"/>
      <w:bookmarkEnd w:id="0"/>
    </w:p>
    <w:sectPr w:rsidR="00300F64" w:rsidSect="00C03582">
      <w:pgSz w:w="11906" w:h="16838"/>
      <w:pgMar w:top="993"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DejaVu LGC Sans">
    <w:altName w:val="Arial"/>
    <w:charset w:val="00"/>
    <w:family w:val="swiss"/>
    <w:pitch w:val="variable"/>
  </w:font>
  <w:font w:name="F">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E16F6"/>
    <w:multiLevelType w:val="hybridMultilevel"/>
    <w:tmpl w:val="310267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6211EDF"/>
    <w:multiLevelType w:val="hybridMultilevel"/>
    <w:tmpl w:val="110072D6"/>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
    <w:nsid w:val="1E0E470C"/>
    <w:multiLevelType w:val="hybridMultilevel"/>
    <w:tmpl w:val="3A72B712"/>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nsid w:val="246438B8"/>
    <w:multiLevelType w:val="multilevel"/>
    <w:tmpl w:val="3E0EF8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5F980C9E"/>
    <w:multiLevelType w:val="hybridMultilevel"/>
    <w:tmpl w:val="92D80F0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0F64"/>
    <w:rsid w:val="00004FE2"/>
    <w:rsid w:val="0000546A"/>
    <w:rsid w:val="0002309C"/>
    <w:rsid w:val="00023D1A"/>
    <w:rsid w:val="00032767"/>
    <w:rsid w:val="00034017"/>
    <w:rsid w:val="000359B4"/>
    <w:rsid w:val="00035CD4"/>
    <w:rsid w:val="000439D5"/>
    <w:rsid w:val="000533C0"/>
    <w:rsid w:val="000713EA"/>
    <w:rsid w:val="000729EB"/>
    <w:rsid w:val="00076847"/>
    <w:rsid w:val="000773A5"/>
    <w:rsid w:val="00082EDF"/>
    <w:rsid w:val="000B442B"/>
    <w:rsid w:val="000C2493"/>
    <w:rsid w:val="000D0003"/>
    <w:rsid w:val="000D4FD5"/>
    <w:rsid w:val="000D6EF3"/>
    <w:rsid w:val="000E2561"/>
    <w:rsid w:val="000E6591"/>
    <w:rsid w:val="000F0CF8"/>
    <w:rsid w:val="000F1868"/>
    <w:rsid w:val="000F6996"/>
    <w:rsid w:val="000F7F7B"/>
    <w:rsid w:val="00111442"/>
    <w:rsid w:val="00114C82"/>
    <w:rsid w:val="00121071"/>
    <w:rsid w:val="001252D8"/>
    <w:rsid w:val="00125EDD"/>
    <w:rsid w:val="0013065A"/>
    <w:rsid w:val="00143BA3"/>
    <w:rsid w:val="0014616F"/>
    <w:rsid w:val="00152C72"/>
    <w:rsid w:val="00154DFC"/>
    <w:rsid w:val="001619DF"/>
    <w:rsid w:val="0016239F"/>
    <w:rsid w:val="00170331"/>
    <w:rsid w:val="00190775"/>
    <w:rsid w:val="0019168D"/>
    <w:rsid w:val="001A4815"/>
    <w:rsid w:val="001A60AE"/>
    <w:rsid w:val="001B1933"/>
    <w:rsid w:val="001C115B"/>
    <w:rsid w:val="001D17CA"/>
    <w:rsid w:val="001D773A"/>
    <w:rsid w:val="001E4D0D"/>
    <w:rsid w:val="001E6A90"/>
    <w:rsid w:val="001F247B"/>
    <w:rsid w:val="001F5535"/>
    <w:rsid w:val="0021007D"/>
    <w:rsid w:val="00212AB7"/>
    <w:rsid w:val="00212EA9"/>
    <w:rsid w:val="002139A6"/>
    <w:rsid w:val="00236716"/>
    <w:rsid w:val="0025074F"/>
    <w:rsid w:val="0025161E"/>
    <w:rsid w:val="00254BB0"/>
    <w:rsid w:val="00262674"/>
    <w:rsid w:val="00263822"/>
    <w:rsid w:val="00263BE2"/>
    <w:rsid w:val="00265DA8"/>
    <w:rsid w:val="00271595"/>
    <w:rsid w:val="002715A5"/>
    <w:rsid w:val="00275CF7"/>
    <w:rsid w:val="002772E6"/>
    <w:rsid w:val="00282330"/>
    <w:rsid w:val="002863A9"/>
    <w:rsid w:val="0029030D"/>
    <w:rsid w:val="002A1654"/>
    <w:rsid w:val="002A56CA"/>
    <w:rsid w:val="002A6936"/>
    <w:rsid w:val="002B19DC"/>
    <w:rsid w:val="002B34FB"/>
    <w:rsid w:val="002B5753"/>
    <w:rsid w:val="002C661D"/>
    <w:rsid w:val="002D3307"/>
    <w:rsid w:val="002E4C34"/>
    <w:rsid w:val="002F1C39"/>
    <w:rsid w:val="002F35FB"/>
    <w:rsid w:val="002F4AFF"/>
    <w:rsid w:val="00300F64"/>
    <w:rsid w:val="00314FDB"/>
    <w:rsid w:val="00324C57"/>
    <w:rsid w:val="00325DA5"/>
    <w:rsid w:val="0032601D"/>
    <w:rsid w:val="00331515"/>
    <w:rsid w:val="00334D6D"/>
    <w:rsid w:val="003560F2"/>
    <w:rsid w:val="0035710B"/>
    <w:rsid w:val="003619A3"/>
    <w:rsid w:val="00362832"/>
    <w:rsid w:val="00371862"/>
    <w:rsid w:val="00372D5F"/>
    <w:rsid w:val="00375B51"/>
    <w:rsid w:val="00381A5D"/>
    <w:rsid w:val="00382E94"/>
    <w:rsid w:val="00385661"/>
    <w:rsid w:val="003860E9"/>
    <w:rsid w:val="003900F2"/>
    <w:rsid w:val="00392A7E"/>
    <w:rsid w:val="003938BB"/>
    <w:rsid w:val="003942D9"/>
    <w:rsid w:val="0039523B"/>
    <w:rsid w:val="00397C45"/>
    <w:rsid w:val="003A1CC7"/>
    <w:rsid w:val="003A2601"/>
    <w:rsid w:val="003A46E5"/>
    <w:rsid w:val="003A7584"/>
    <w:rsid w:val="003B18E4"/>
    <w:rsid w:val="003B3AE8"/>
    <w:rsid w:val="003C0355"/>
    <w:rsid w:val="003C5489"/>
    <w:rsid w:val="003C6BEB"/>
    <w:rsid w:val="003D2BB6"/>
    <w:rsid w:val="003D3783"/>
    <w:rsid w:val="003D6F9C"/>
    <w:rsid w:val="003E170E"/>
    <w:rsid w:val="003E5B20"/>
    <w:rsid w:val="003E6795"/>
    <w:rsid w:val="003E76C8"/>
    <w:rsid w:val="003E78AA"/>
    <w:rsid w:val="003F21C9"/>
    <w:rsid w:val="004007C3"/>
    <w:rsid w:val="00401496"/>
    <w:rsid w:val="00406E06"/>
    <w:rsid w:val="00410485"/>
    <w:rsid w:val="00411BD5"/>
    <w:rsid w:val="00422341"/>
    <w:rsid w:val="00432AC8"/>
    <w:rsid w:val="0043792D"/>
    <w:rsid w:val="00452565"/>
    <w:rsid w:val="004527C4"/>
    <w:rsid w:val="00453B33"/>
    <w:rsid w:val="0046324F"/>
    <w:rsid w:val="00470869"/>
    <w:rsid w:val="00471521"/>
    <w:rsid w:val="004726A3"/>
    <w:rsid w:val="00491630"/>
    <w:rsid w:val="00491F98"/>
    <w:rsid w:val="004A7C95"/>
    <w:rsid w:val="004B5521"/>
    <w:rsid w:val="004B6635"/>
    <w:rsid w:val="004E0FBC"/>
    <w:rsid w:val="004E6A39"/>
    <w:rsid w:val="004F177B"/>
    <w:rsid w:val="004F4DAC"/>
    <w:rsid w:val="004F642D"/>
    <w:rsid w:val="004F685B"/>
    <w:rsid w:val="004F743D"/>
    <w:rsid w:val="00504155"/>
    <w:rsid w:val="00504849"/>
    <w:rsid w:val="00512AD9"/>
    <w:rsid w:val="005132A6"/>
    <w:rsid w:val="005210D5"/>
    <w:rsid w:val="0052187C"/>
    <w:rsid w:val="0052393D"/>
    <w:rsid w:val="005239A8"/>
    <w:rsid w:val="0052760B"/>
    <w:rsid w:val="0053479D"/>
    <w:rsid w:val="00535239"/>
    <w:rsid w:val="005406E4"/>
    <w:rsid w:val="00545607"/>
    <w:rsid w:val="00561A17"/>
    <w:rsid w:val="005640C8"/>
    <w:rsid w:val="00564D7B"/>
    <w:rsid w:val="0056700D"/>
    <w:rsid w:val="0057393D"/>
    <w:rsid w:val="005755DA"/>
    <w:rsid w:val="005809B8"/>
    <w:rsid w:val="00583005"/>
    <w:rsid w:val="00585502"/>
    <w:rsid w:val="00591D3A"/>
    <w:rsid w:val="005A6217"/>
    <w:rsid w:val="005A6B48"/>
    <w:rsid w:val="005B6540"/>
    <w:rsid w:val="005C01C8"/>
    <w:rsid w:val="005C1766"/>
    <w:rsid w:val="005C7E6E"/>
    <w:rsid w:val="005D1014"/>
    <w:rsid w:val="005D4DD5"/>
    <w:rsid w:val="005E1DCC"/>
    <w:rsid w:val="005E41FD"/>
    <w:rsid w:val="00601F27"/>
    <w:rsid w:val="00602592"/>
    <w:rsid w:val="006079A1"/>
    <w:rsid w:val="00612D00"/>
    <w:rsid w:val="00613359"/>
    <w:rsid w:val="00620F7F"/>
    <w:rsid w:val="00621F49"/>
    <w:rsid w:val="00624F29"/>
    <w:rsid w:val="00634D07"/>
    <w:rsid w:val="0064247B"/>
    <w:rsid w:val="00653620"/>
    <w:rsid w:val="00654C81"/>
    <w:rsid w:val="0065625F"/>
    <w:rsid w:val="006617C2"/>
    <w:rsid w:val="00665ED1"/>
    <w:rsid w:val="00666AC6"/>
    <w:rsid w:val="00666F65"/>
    <w:rsid w:val="00670FAA"/>
    <w:rsid w:val="006726F6"/>
    <w:rsid w:val="00697708"/>
    <w:rsid w:val="006A27A0"/>
    <w:rsid w:val="006A4788"/>
    <w:rsid w:val="006A763D"/>
    <w:rsid w:val="006B288C"/>
    <w:rsid w:val="006B3793"/>
    <w:rsid w:val="006B3F18"/>
    <w:rsid w:val="006C0FB2"/>
    <w:rsid w:val="006C711E"/>
    <w:rsid w:val="006C777C"/>
    <w:rsid w:val="006D6B51"/>
    <w:rsid w:val="006F4EB2"/>
    <w:rsid w:val="00713CEF"/>
    <w:rsid w:val="0071446F"/>
    <w:rsid w:val="00716FED"/>
    <w:rsid w:val="007238F0"/>
    <w:rsid w:val="00724E88"/>
    <w:rsid w:val="007353A3"/>
    <w:rsid w:val="00742E2E"/>
    <w:rsid w:val="0075702D"/>
    <w:rsid w:val="007631B5"/>
    <w:rsid w:val="0076690B"/>
    <w:rsid w:val="00776CEE"/>
    <w:rsid w:val="00783143"/>
    <w:rsid w:val="0078359F"/>
    <w:rsid w:val="00785625"/>
    <w:rsid w:val="00791D2D"/>
    <w:rsid w:val="00792C15"/>
    <w:rsid w:val="007935B0"/>
    <w:rsid w:val="007951D1"/>
    <w:rsid w:val="007A3E7F"/>
    <w:rsid w:val="007A506A"/>
    <w:rsid w:val="007B5991"/>
    <w:rsid w:val="007B59A2"/>
    <w:rsid w:val="007B5A7F"/>
    <w:rsid w:val="007B7D50"/>
    <w:rsid w:val="007C1396"/>
    <w:rsid w:val="007C4C5D"/>
    <w:rsid w:val="007D25C4"/>
    <w:rsid w:val="007E5E28"/>
    <w:rsid w:val="007F2059"/>
    <w:rsid w:val="007F2AE3"/>
    <w:rsid w:val="00811DA6"/>
    <w:rsid w:val="00817862"/>
    <w:rsid w:val="00817D71"/>
    <w:rsid w:val="00821481"/>
    <w:rsid w:val="00822D5B"/>
    <w:rsid w:val="00823BCA"/>
    <w:rsid w:val="00824989"/>
    <w:rsid w:val="00826618"/>
    <w:rsid w:val="00826E0F"/>
    <w:rsid w:val="008374D4"/>
    <w:rsid w:val="00847C56"/>
    <w:rsid w:val="00851D76"/>
    <w:rsid w:val="0085766E"/>
    <w:rsid w:val="008657EA"/>
    <w:rsid w:val="00866A76"/>
    <w:rsid w:val="00870C01"/>
    <w:rsid w:val="008749F4"/>
    <w:rsid w:val="00875EBE"/>
    <w:rsid w:val="008827F7"/>
    <w:rsid w:val="0088405A"/>
    <w:rsid w:val="008859AC"/>
    <w:rsid w:val="008971DC"/>
    <w:rsid w:val="008A6942"/>
    <w:rsid w:val="008B14EA"/>
    <w:rsid w:val="008C2463"/>
    <w:rsid w:val="008E00D5"/>
    <w:rsid w:val="008E19BA"/>
    <w:rsid w:val="008E4BC4"/>
    <w:rsid w:val="008E5636"/>
    <w:rsid w:val="008F15EF"/>
    <w:rsid w:val="008F5706"/>
    <w:rsid w:val="00901443"/>
    <w:rsid w:val="009162C6"/>
    <w:rsid w:val="009305F7"/>
    <w:rsid w:val="00930927"/>
    <w:rsid w:val="009348C8"/>
    <w:rsid w:val="0095099D"/>
    <w:rsid w:val="00951407"/>
    <w:rsid w:val="009527A5"/>
    <w:rsid w:val="00963C27"/>
    <w:rsid w:val="0097095C"/>
    <w:rsid w:val="00980C34"/>
    <w:rsid w:val="00980E06"/>
    <w:rsid w:val="0099581F"/>
    <w:rsid w:val="009B25D3"/>
    <w:rsid w:val="009D20B7"/>
    <w:rsid w:val="009D3FAC"/>
    <w:rsid w:val="009F0367"/>
    <w:rsid w:val="009F1B83"/>
    <w:rsid w:val="009F2BEA"/>
    <w:rsid w:val="009F7191"/>
    <w:rsid w:val="00A00E33"/>
    <w:rsid w:val="00A04B3C"/>
    <w:rsid w:val="00A07155"/>
    <w:rsid w:val="00A07170"/>
    <w:rsid w:val="00A07C42"/>
    <w:rsid w:val="00A13FDE"/>
    <w:rsid w:val="00A17F8A"/>
    <w:rsid w:val="00A313BA"/>
    <w:rsid w:val="00A451F9"/>
    <w:rsid w:val="00A4712D"/>
    <w:rsid w:val="00A510C7"/>
    <w:rsid w:val="00A531BF"/>
    <w:rsid w:val="00A643BB"/>
    <w:rsid w:val="00A74C68"/>
    <w:rsid w:val="00A82D8C"/>
    <w:rsid w:val="00A84FF8"/>
    <w:rsid w:val="00A850CE"/>
    <w:rsid w:val="00A854FC"/>
    <w:rsid w:val="00A91386"/>
    <w:rsid w:val="00AA210B"/>
    <w:rsid w:val="00AA5659"/>
    <w:rsid w:val="00AC42C9"/>
    <w:rsid w:val="00AD0BE5"/>
    <w:rsid w:val="00AD2152"/>
    <w:rsid w:val="00AD27B1"/>
    <w:rsid w:val="00AD394F"/>
    <w:rsid w:val="00AD518A"/>
    <w:rsid w:val="00AE3438"/>
    <w:rsid w:val="00AF3B0D"/>
    <w:rsid w:val="00B00FEF"/>
    <w:rsid w:val="00B11D8B"/>
    <w:rsid w:val="00B22BC1"/>
    <w:rsid w:val="00B27FF4"/>
    <w:rsid w:val="00B303BD"/>
    <w:rsid w:val="00B34DFF"/>
    <w:rsid w:val="00B35B8E"/>
    <w:rsid w:val="00B36179"/>
    <w:rsid w:val="00B3735E"/>
    <w:rsid w:val="00B379AE"/>
    <w:rsid w:val="00B41583"/>
    <w:rsid w:val="00B42078"/>
    <w:rsid w:val="00B445B2"/>
    <w:rsid w:val="00B56BE9"/>
    <w:rsid w:val="00B6079E"/>
    <w:rsid w:val="00B611E9"/>
    <w:rsid w:val="00B61312"/>
    <w:rsid w:val="00B62140"/>
    <w:rsid w:val="00B6395A"/>
    <w:rsid w:val="00B737D0"/>
    <w:rsid w:val="00B75CA6"/>
    <w:rsid w:val="00B84B5B"/>
    <w:rsid w:val="00B94D1D"/>
    <w:rsid w:val="00BA1A12"/>
    <w:rsid w:val="00BA39C5"/>
    <w:rsid w:val="00BC57C9"/>
    <w:rsid w:val="00BC784B"/>
    <w:rsid w:val="00BD1696"/>
    <w:rsid w:val="00BD1E4F"/>
    <w:rsid w:val="00BD662B"/>
    <w:rsid w:val="00BE147C"/>
    <w:rsid w:val="00BE2594"/>
    <w:rsid w:val="00BE2FB2"/>
    <w:rsid w:val="00BF3C3C"/>
    <w:rsid w:val="00BF4022"/>
    <w:rsid w:val="00BF7816"/>
    <w:rsid w:val="00C00411"/>
    <w:rsid w:val="00C03582"/>
    <w:rsid w:val="00C035A5"/>
    <w:rsid w:val="00C0657A"/>
    <w:rsid w:val="00C11649"/>
    <w:rsid w:val="00C17F47"/>
    <w:rsid w:val="00C24485"/>
    <w:rsid w:val="00C4118B"/>
    <w:rsid w:val="00C435C4"/>
    <w:rsid w:val="00C45906"/>
    <w:rsid w:val="00C56987"/>
    <w:rsid w:val="00C62C19"/>
    <w:rsid w:val="00C63196"/>
    <w:rsid w:val="00C64695"/>
    <w:rsid w:val="00C70010"/>
    <w:rsid w:val="00C71D9E"/>
    <w:rsid w:val="00C81B8A"/>
    <w:rsid w:val="00C83D62"/>
    <w:rsid w:val="00C867DC"/>
    <w:rsid w:val="00C87000"/>
    <w:rsid w:val="00C937BA"/>
    <w:rsid w:val="00CA1CE7"/>
    <w:rsid w:val="00CA76DC"/>
    <w:rsid w:val="00CB3494"/>
    <w:rsid w:val="00CB4D5E"/>
    <w:rsid w:val="00CC320C"/>
    <w:rsid w:val="00CC669E"/>
    <w:rsid w:val="00CE1CCE"/>
    <w:rsid w:val="00CE51BB"/>
    <w:rsid w:val="00CF1CD2"/>
    <w:rsid w:val="00CF1DF6"/>
    <w:rsid w:val="00CF2D06"/>
    <w:rsid w:val="00CF3991"/>
    <w:rsid w:val="00D070E1"/>
    <w:rsid w:val="00D15F4A"/>
    <w:rsid w:val="00D21C6C"/>
    <w:rsid w:val="00D258E2"/>
    <w:rsid w:val="00D30450"/>
    <w:rsid w:val="00D41159"/>
    <w:rsid w:val="00D4481A"/>
    <w:rsid w:val="00D472BD"/>
    <w:rsid w:val="00D511A7"/>
    <w:rsid w:val="00D606FD"/>
    <w:rsid w:val="00D60AA0"/>
    <w:rsid w:val="00D65381"/>
    <w:rsid w:val="00D66CDE"/>
    <w:rsid w:val="00D70919"/>
    <w:rsid w:val="00D70D58"/>
    <w:rsid w:val="00D827D4"/>
    <w:rsid w:val="00D85892"/>
    <w:rsid w:val="00D96CAF"/>
    <w:rsid w:val="00DA4489"/>
    <w:rsid w:val="00DB0E73"/>
    <w:rsid w:val="00DB6553"/>
    <w:rsid w:val="00DC0C57"/>
    <w:rsid w:val="00DC4314"/>
    <w:rsid w:val="00DC62EA"/>
    <w:rsid w:val="00DC7859"/>
    <w:rsid w:val="00DC7EFE"/>
    <w:rsid w:val="00DD17F4"/>
    <w:rsid w:val="00DD1F73"/>
    <w:rsid w:val="00DD28C0"/>
    <w:rsid w:val="00DD3855"/>
    <w:rsid w:val="00DF1FB3"/>
    <w:rsid w:val="00E04B19"/>
    <w:rsid w:val="00E1598B"/>
    <w:rsid w:val="00E24E3B"/>
    <w:rsid w:val="00E26A37"/>
    <w:rsid w:val="00E455D7"/>
    <w:rsid w:val="00E459DC"/>
    <w:rsid w:val="00E45FCF"/>
    <w:rsid w:val="00E6018A"/>
    <w:rsid w:val="00E61E20"/>
    <w:rsid w:val="00E63B35"/>
    <w:rsid w:val="00E81E92"/>
    <w:rsid w:val="00E8278E"/>
    <w:rsid w:val="00E856B2"/>
    <w:rsid w:val="00E92B28"/>
    <w:rsid w:val="00E939CC"/>
    <w:rsid w:val="00EA6744"/>
    <w:rsid w:val="00EB39CA"/>
    <w:rsid w:val="00EB41F9"/>
    <w:rsid w:val="00EC7FD6"/>
    <w:rsid w:val="00EE015F"/>
    <w:rsid w:val="00EE61AF"/>
    <w:rsid w:val="00EF7059"/>
    <w:rsid w:val="00F00BFE"/>
    <w:rsid w:val="00F06A87"/>
    <w:rsid w:val="00F31671"/>
    <w:rsid w:val="00F44F08"/>
    <w:rsid w:val="00F452BA"/>
    <w:rsid w:val="00F4649C"/>
    <w:rsid w:val="00F60A7F"/>
    <w:rsid w:val="00F643DB"/>
    <w:rsid w:val="00F6600C"/>
    <w:rsid w:val="00F70BD5"/>
    <w:rsid w:val="00F828D0"/>
    <w:rsid w:val="00F85708"/>
    <w:rsid w:val="00F86A78"/>
    <w:rsid w:val="00FB078B"/>
    <w:rsid w:val="00FC3538"/>
    <w:rsid w:val="00FC486F"/>
    <w:rsid w:val="00FC6389"/>
    <w:rsid w:val="00FC7ECC"/>
    <w:rsid w:val="00FD3CAB"/>
    <w:rsid w:val="00FE5AF1"/>
    <w:rsid w:val="00FF1B79"/>
    <w:rsid w:val="00FF429C"/>
    <w:rsid w:val="00FF6179"/>
    <w:rsid w:val="00FF632C"/>
    <w:rsid w:val="00FF64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11E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rsid w:val="00300F64"/>
    <w:pPr>
      <w:suppressAutoHyphens/>
      <w:autoSpaceDN w:val="0"/>
    </w:pPr>
    <w:rPr>
      <w:rFonts w:ascii="Calibri" w:eastAsia="DejaVu LGC Sans" w:hAnsi="Calibri" w:cs="F"/>
      <w:kern w:val="3"/>
    </w:rPr>
  </w:style>
  <w:style w:type="paragraph" w:styleId="a3">
    <w:name w:val="Normal (Web)"/>
    <w:basedOn w:val="a"/>
    <w:uiPriority w:val="99"/>
    <w:unhideWhenUsed/>
    <w:rsid w:val="00300F6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estern">
    <w:name w:val="western"/>
    <w:basedOn w:val="a"/>
    <w:rsid w:val="00300F6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ody Text"/>
    <w:basedOn w:val="a"/>
    <w:link w:val="a5"/>
    <w:semiHidden/>
    <w:rsid w:val="00300F64"/>
    <w:pPr>
      <w:spacing w:after="0" w:line="240" w:lineRule="auto"/>
    </w:pPr>
    <w:rPr>
      <w:rFonts w:ascii="Times New Roman" w:eastAsia="Times New Roman" w:hAnsi="Times New Roman" w:cs="Times New Roman"/>
      <w:i/>
      <w:iCs/>
      <w:sz w:val="28"/>
      <w:szCs w:val="24"/>
      <w:lang w:val="uk-UA" w:eastAsia="ru-RU"/>
    </w:rPr>
  </w:style>
  <w:style w:type="character" w:customStyle="1" w:styleId="a5">
    <w:name w:val="Основной текст Знак"/>
    <w:basedOn w:val="a0"/>
    <w:link w:val="a4"/>
    <w:semiHidden/>
    <w:rsid w:val="00300F64"/>
    <w:rPr>
      <w:rFonts w:ascii="Times New Roman" w:eastAsia="Times New Roman" w:hAnsi="Times New Roman" w:cs="Times New Roman"/>
      <w:i/>
      <w:iCs/>
      <w:sz w:val="28"/>
      <w:szCs w:val="24"/>
      <w:lang w:val="uk-UA" w:eastAsia="ru-RU"/>
    </w:rPr>
  </w:style>
  <w:style w:type="paragraph" w:styleId="a6">
    <w:name w:val="List Paragraph"/>
    <w:basedOn w:val="a"/>
    <w:uiPriority w:val="34"/>
    <w:qFormat/>
    <w:rsid w:val="00300F64"/>
    <w:pPr>
      <w:spacing w:after="160" w:line="259" w:lineRule="auto"/>
      <w:ind w:left="720"/>
      <w:contextualSpacing/>
    </w:pPr>
  </w:style>
  <w:style w:type="paragraph" w:styleId="a7">
    <w:name w:val="Balloon Text"/>
    <w:basedOn w:val="a"/>
    <w:link w:val="a8"/>
    <w:uiPriority w:val="99"/>
    <w:semiHidden/>
    <w:unhideWhenUsed/>
    <w:rsid w:val="00300F6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00F64"/>
    <w:rPr>
      <w:rFonts w:ascii="Tahoma" w:hAnsi="Tahoma" w:cs="Tahoma"/>
      <w:sz w:val="16"/>
      <w:szCs w:val="16"/>
    </w:rPr>
  </w:style>
  <w:style w:type="table" w:styleId="a9">
    <w:name w:val="Table Grid"/>
    <w:basedOn w:val="a1"/>
    <w:uiPriority w:val="59"/>
    <w:rsid w:val="008266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11E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rsid w:val="00300F64"/>
    <w:pPr>
      <w:suppressAutoHyphens/>
      <w:autoSpaceDN w:val="0"/>
    </w:pPr>
    <w:rPr>
      <w:rFonts w:ascii="Calibri" w:eastAsia="DejaVu LGC Sans" w:hAnsi="Calibri" w:cs="F"/>
      <w:kern w:val="3"/>
    </w:rPr>
  </w:style>
  <w:style w:type="paragraph" w:styleId="a3">
    <w:name w:val="Normal (Web)"/>
    <w:basedOn w:val="a"/>
    <w:uiPriority w:val="99"/>
    <w:unhideWhenUsed/>
    <w:rsid w:val="00300F6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estern">
    <w:name w:val="western"/>
    <w:basedOn w:val="a"/>
    <w:rsid w:val="00300F6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ody Text"/>
    <w:basedOn w:val="a"/>
    <w:link w:val="a5"/>
    <w:semiHidden/>
    <w:rsid w:val="00300F64"/>
    <w:pPr>
      <w:spacing w:after="0" w:line="240" w:lineRule="auto"/>
    </w:pPr>
    <w:rPr>
      <w:rFonts w:ascii="Times New Roman" w:eastAsia="Times New Roman" w:hAnsi="Times New Roman" w:cs="Times New Roman"/>
      <w:i/>
      <w:iCs/>
      <w:sz w:val="28"/>
      <w:szCs w:val="24"/>
      <w:lang w:val="uk-UA" w:eastAsia="ru-RU"/>
    </w:rPr>
  </w:style>
  <w:style w:type="character" w:customStyle="1" w:styleId="a5">
    <w:name w:val="Основной текст Знак"/>
    <w:basedOn w:val="a0"/>
    <w:link w:val="a4"/>
    <w:semiHidden/>
    <w:rsid w:val="00300F64"/>
    <w:rPr>
      <w:rFonts w:ascii="Times New Roman" w:eastAsia="Times New Roman" w:hAnsi="Times New Roman" w:cs="Times New Roman"/>
      <w:i/>
      <w:iCs/>
      <w:sz w:val="28"/>
      <w:szCs w:val="24"/>
      <w:lang w:val="uk-UA" w:eastAsia="ru-RU"/>
    </w:rPr>
  </w:style>
  <w:style w:type="paragraph" w:styleId="a6">
    <w:name w:val="List Paragraph"/>
    <w:basedOn w:val="a"/>
    <w:uiPriority w:val="34"/>
    <w:qFormat/>
    <w:rsid w:val="00300F64"/>
    <w:pPr>
      <w:spacing w:after="160" w:line="259" w:lineRule="auto"/>
      <w:ind w:left="720"/>
      <w:contextualSpacing/>
    </w:pPr>
  </w:style>
  <w:style w:type="paragraph" w:styleId="a7">
    <w:name w:val="Balloon Text"/>
    <w:basedOn w:val="a"/>
    <w:link w:val="a8"/>
    <w:uiPriority w:val="99"/>
    <w:semiHidden/>
    <w:unhideWhenUsed/>
    <w:rsid w:val="00300F6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00F64"/>
    <w:rPr>
      <w:rFonts w:ascii="Tahoma" w:hAnsi="Tahoma" w:cs="Tahoma"/>
      <w:sz w:val="16"/>
      <w:szCs w:val="16"/>
    </w:rPr>
  </w:style>
  <w:style w:type="table" w:styleId="a9">
    <w:name w:val="Table Grid"/>
    <w:basedOn w:val="a1"/>
    <w:uiPriority w:val="59"/>
    <w:rsid w:val="008266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8777172">
      <w:bodyDiv w:val="1"/>
      <w:marLeft w:val="0"/>
      <w:marRight w:val="0"/>
      <w:marTop w:val="0"/>
      <w:marBottom w:val="0"/>
      <w:divBdr>
        <w:top w:val="none" w:sz="0" w:space="0" w:color="auto"/>
        <w:left w:val="none" w:sz="0" w:space="0" w:color="auto"/>
        <w:bottom w:val="none" w:sz="0" w:space="0" w:color="auto"/>
        <w:right w:val="none" w:sz="0" w:space="0" w:color="auto"/>
      </w:divBdr>
    </w:div>
    <w:div w:id="1515997534">
      <w:bodyDiv w:val="1"/>
      <w:marLeft w:val="0"/>
      <w:marRight w:val="0"/>
      <w:marTop w:val="0"/>
      <w:marBottom w:val="0"/>
      <w:divBdr>
        <w:top w:val="none" w:sz="0" w:space="0" w:color="auto"/>
        <w:left w:val="none" w:sz="0" w:space="0" w:color="auto"/>
        <w:bottom w:val="none" w:sz="0" w:space="0" w:color="auto"/>
        <w:right w:val="none" w:sz="0" w:space="0" w:color="auto"/>
      </w:divBdr>
    </w:div>
    <w:div w:id="2137794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image" Target="media/image7.jp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1.jpg"/><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image" Target="media/image10.jpeg"/><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image" Target="media/image9.jpg"/></Relationships>
</file>

<file path=word/theme/theme1.xml><?xml version="1.0" encoding="utf-8"?>
<a:theme xmlns:a="http://schemas.openxmlformats.org/drawingml/2006/main" name="Тема Office">
  <a:themeElements>
    <a:clrScheme name="Ясность">
      <a:dk1>
        <a:srgbClr val="292934"/>
      </a:dk1>
      <a:lt1>
        <a:srgbClr val="FFFFFF"/>
      </a:lt1>
      <a:dk2>
        <a:srgbClr val="D2533C"/>
      </a:dk2>
      <a:lt2>
        <a:srgbClr val="F3F2DC"/>
      </a:lt2>
      <a:accent1>
        <a:srgbClr val="93A299"/>
      </a:accent1>
      <a:accent2>
        <a:srgbClr val="AD8F67"/>
      </a:accent2>
      <a:accent3>
        <a:srgbClr val="726056"/>
      </a:accent3>
      <a:accent4>
        <a:srgbClr val="4C5A6A"/>
      </a:accent4>
      <a:accent5>
        <a:srgbClr val="808DA0"/>
      </a:accent5>
      <a:accent6>
        <a:srgbClr val="79463D"/>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8065</TotalTime>
  <Pages>8</Pages>
  <Words>1723</Words>
  <Characters>9823</Characters>
  <Application>Microsoft Office Word</Application>
  <DocSecurity>0</DocSecurity>
  <Lines>81</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11523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Надежда</dc:creator>
  <cp:lastModifiedBy>Надежда</cp:lastModifiedBy>
  <cp:revision>12</cp:revision>
  <cp:lastPrinted>2019-11-20T17:35:00Z</cp:lastPrinted>
  <dcterms:created xsi:type="dcterms:W3CDTF">2019-11-03T07:37:00Z</dcterms:created>
  <dcterms:modified xsi:type="dcterms:W3CDTF">2020-01-04T13:28:00Z</dcterms:modified>
</cp:coreProperties>
</file>